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493B9" w14:textId="5CF5BFF6" w:rsidR="00D91D31" w:rsidRDefault="00007B19" w:rsidP="00007B19">
      <w:pPr>
        <w:jc w:val="center"/>
        <w:rPr>
          <w:b/>
          <w:bCs/>
          <w:sz w:val="32"/>
          <w:szCs w:val="32"/>
        </w:rPr>
      </w:pPr>
      <w:r>
        <w:rPr>
          <w:b/>
          <w:bCs/>
          <w:sz w:val="32"/>
          <w:szCs w:val="32"/>
        </w:rPr>
        <w:t>Licensing Candidate Questionnaire</w:t>
      </w:r>
    </w:p>
    <w:p w14:paraId="491916DE" w14:textId="77777777" w:rsidR="00007B19" w:rsidRDefault="00007B19" w:rsidP="00007B19"/>
    <w:p w14:paraId="0D1C0E74" w14:textId="21B9232C" w:rsidR="00007B19" w:rsidRPr="00FA69FD" w:rsidRDefault="00007B19" w:rsidP="00007B19">
      <w:pPr>
        <w:pStyle w:val="Heading1"/>
        <w:rPr>
          <w:b w:val="0"/>
          <w:bCs/>
          <w:szCs w:val="24"/>
        </w:rPr>
      </w:pPr>
      <w:r w:rsidRPr="00FA69FD">
        <w:rPr>
          <w:szCs w:val="24"/>
        </w:rPr>
        <w:t xml:space="preserve">Purpose. </w:t>
      </w:r>
      <w:r w:rsidR="005E610B" w:rsidRPr="00FA69FD">
        <w:rPr>
          <w:b w:val="0"/>
          <w:bCs/>
          <w:szCs w:val="24"/>
        </w:rPr>
        <w:t>U.S. Department of Energy (</w:t>
      </w:r>
      <w:r w:rsidRPr="00FA69FD">
        <w:rPr>
          <w:b w:val="0"/>
          <w:bCs/>
          <w:szCs w:val="24"/>
        </w:rPr>
        <w:t>DOE</w:t>
      </w:r>
      <w:r w:rsidR="005E610B" w:rsidRPr="00FA69FD">
        <w:rPr>
          <w:b w:val="0"/>
          <w:bCs/>
          <w:szCs w:val="24"/>
        </w:rPr>
        <w:t>)</w:t>
      </w:r>
      <w:r w:rsidRPr="00FA69FD">
        <w:rPr>
          <w:b w:val="0"/>
          <w:bCs/>
          <w:szCs w:val="24"/>
        </w:rPr>
        <w:t xml:space="preserve"> National Laboratories, including </w:t>
      </w:r>
      <w:r w:rsidR="004E3012" w:rsidRPr="00FA69FD">
        <w:rPr>
          <w:b w:val="0"/>
          <w:bCs/>
          <w:szCs w:val="24"/>
        </w:rPr>
        <w:t>the National Renewable Energy Laboratory (</w:t>
      </w:r>
      <w:r w:rsidRPr="00FA69FD">
        <w:rPr>
          <w:b w:val="0"/>
          <w:bCs/>
          <w:szCs w:val="24"/>
        </w:rPr>
        <w:t>NREL</w:t>
      </w:r>
      <w:r w:rsidR="004E3012" w:rsidRPr="00FA69FD">
        <w:rPr>
          <w:b w:val="0"/>
          <w:bCs/>
          <w:szCs w:val="24"/>
        </w:rPr>
        <w:t>)</w:t>
      </w:r>
      <w:r w:rsidRPr="00FA69FD">
        <w:rPr>
          <w:b w:val="0"/>
          <w:bCs/>
          <w:szCs w:val="24"/>
        </w:rPr>
        <w:t>, require a commercialization plan from any entity that seeks to license rights to NREL intellectual property. Th</w:t>
      </w:r>
      <w:r w:rsidR="00775533" w:rsidRPr="00FA69FD">
        <w:rPr>
          <w:b w:val="0"/>
          <w:bCs/>
          <w:szCs w:val="24"/>
        </w:rPr>
        <w:t xml:space="preserve">is </w:t>
      </w:r>
      <w:r w:rsidR="000913FA" w:rsidRPr="00FA69FD">
        <w:rPr>
          <w:b w:val="0"/>
          <w:bCs/>
          <w:szCs w:val="24"/>
        </w:rPr>
        <w:t>Licensing Candidate Q</w:t>
      </w:r>
      <w:r w:rsidR="00775533" w:rsidRPr="00FA69FD">
        <w:rPr>
          <w:b w:val="0"/>
          <w:bCs/>
          <w:szCs w:val="24"/>
        </w:rPr>
        <w:t>uestionnaire</w:t>
      </w:r>
      <w:r w:rsidRPr="00FA69FD">
        <w:rPr>
          <w:b w:val="0"/>
          <w:bCs/>
          <w:szCs w:val="24"/>
        </w:rPr>
        <w:t xml:space="preserve"> help</w:t>
      </w:r>
      <w:r w:rsidR="00775533" w:rsidRPr="00FA69FD">
        <w:rPr>
          <w:b w:val="0"/>
          <w:bCs/>
          <w:szCs w:val="24"/>
        </w:rPr>
        <w:t>s</w:t>
      </w:r>
      <w:r w:rsidRPr="00FA69FD">
        <w:rPr>
          <w:b w:val="0"/>
          <w:bCs/>
          <w:szCs w:val="24"/>
        </w:rPr>
        <w:t xml:space="preserve"> NREL evaluate whether the opportunity fits within the laboratory’s mission, provides information for the laboratory to assess the submitter’s technical and business capabilities to achieve commercial use of the laboratory intellectual property, and to aid NREL in in preparing appropriate terms for potential licensing of the intellectual property. If a business plan or similar document has already been developed and contains the information requested below, then that plan may be submitted with this form</w:t>
      </w:r>
      <w:r w:rsidR="00656E00" w:rsidRPr="00FA69FD">
        <w:rPr>
          <w:b w:val="0"/>
          <w:bCs/>
          <w:szCs w:val="24"/>
        </w:rPr>
        <w:t>.</w:t>
      </w:r>
    </w:p>
    <w:p w14:paraId="086328EC" w14:textId="61553744" w:rsidR="00007B19" w:rsidRPr="00FA69FD" w:rsidRDefault="00007B19" w:rsidP="00007B19">
      <w:pPr>
        <w:pStyle w:val="Heading1"/>
        <w:rPr>
          <w:bCs/>
          <w:szCs w:val="24"/>
        </w:rPr>
      </w:pPr>
      <w:r w:rsidRPr="00FA69FD">
        <w:rPr>
          <w:szCs w:val="24"/>
        </w:rPr>
        <w:t>No Confidentiality.</w:t>
      </w:r>
      <w:r w:rsidRPr="00FA69FD">
        <w:rPr>
          <w:b w:val="0"/>
          <w:bCs/>
          <w:szCs w:val="24"/>
        </w:rPr>
        <w:t xml:space="preserve">  Although </w:t>
      </w:r>
      <w:r w:rsidR="00656E00" w:rsidRPr="00FA69FD">
        <w:rPr>
          <w:b w:val="0"/>
          <w:bCs/>
          <w:szCs w:val="24"/>
        </w:rPr>
        <w:t>NREL</w:t>
      </w:r>
      <w:r w:rsidRPr="00FA69FD">
        <w:rPr>
          <w:b w:val="0"/>
          <w:bCs/>
          <w:szCs w:val="24"/>
        </w:rPr>
        <w:t xml:space="preserve"> does not intend to publish or disclose any of submitter’s information, any information provided by the submitter may be shared with the </w:t>
      </w:r>
      <w:r w:rsidR="005E610B" w:rsidRPr="00FA69FD">
        <w:rPr>
          <w:b w:val="0"/>
          <w:bCs/>
          <w:szCs w:val="24"/>
        </w:rPr>
        <w:t>DOE</w:t>
      </w:r>
      <w:r w:rsidRPr="00FA69FD">
        <w:rPr>
          <w:b w:val="0"/>
          <w:bCs/>
          <w:szCs w:val="24"/>
        </w:rPr>
        <w:t xml:space="preserve">. </w:t>
      </w:r>
    </w:p>
    <w:p w14:paraId="5F25A2B9" w14:textId="44BE15A6" w:rsidR="00007B19" w:rsidRPr="00FA69FD" w:rsidRDefault="00007B19" w:rsidP="00007B19">
      <w:pPr>
        <w:rPr>
          <w:rFonts w:asciiTheme="minorHAnsi" w:hAnsiTheme="minorHAnsi"/>
        </w:rPr>
      </w:pPr>
      <w:r w:rsidRPr="00FA69FD">
        <w:rPr>
          <w:rFonts w:asciiTheme="minorHAnsi" w:hAnsiTheme="minorHAnsi"/>
          <w:b/>
          <w:bCs/>
        </w:rPr>
        <w:t xml:space="preserve">No relationship or license between </w:t>
      </w:r>
      <w:r w:rsidR="008600DE" w:rsidRPr="00FA69FD">
        <w:rPr>
          <w:rFonts w:asciiTheme="minorHAnsi" w:hAnsiTheme="minorHAnsi"/>
          <w:b/>
          <w:bCs/>
        </w:rPr>
        <w:t>NREL</w:t>
      </w:r>
      <w:r w:rsidRPr="00FA69FD">
        <w:rPr>
          <w:rFonts w:asciiTheme="minorHAnsi" w:hAnsiTheme="minorHAnsi"/>
          <w:b/>
          <w:bCs/>
        </w:rPr>
        <w:t xml:space="preserve"> and Submitter.</w:t>
      </w:r>
      <w:r w:rsidRPr="00FA69FD">
        <w:rPr>
          <w:rFonts w:asciiTheme="minorHAnsi" w:hAnsiTheme="minorHAnsi"/>
        </w:rPr>
        <w:t xml:space="preserve"> This </w:t>
      </w:r>
      <w:r w:rsidR="008600DE" w:rsidRPr="00FA69FD">
        <w:rPr>
          <w:rFonts w:asciiTheme="minorHAnsi" w:hAnsiTheme="minorHAnsi"/>
        </w:rPr>
        <w:t xml:space="preserve">Licensing Candidate Questionnaire </w:t>
      </w:r>
      <w:r w:rsidRPr="00FA69FD">
        <w:rPr>
          <w:rFonts w:asciiTheme="minorHAnsi" w:hAnsiTheme="minorHAnsi"/>
        </w:rPr>
        <w:t xml:space="preserve">does not constitute a relationship, a license, or a commitment to license between </w:t>
      </w:r>
      <w:r w:rsidR="008600DE" w:rsidRPr="00FA69FD">
        <w:rPr>
          <w:rFonts w:asciiTheme="minorHAnsi" w:hAnsiTheme="minorHAnsi"/>
        </w:rPr>
        <w:t>NREL</w:t>
      </w:r>
      <w:r w:rsidRPr="00FA69FD">
        <w:rPr>
          <w:rFonts w:asciiTheme="minorHAnsi" w:hAnsiTheme="minorHAnsi"/>
        </w:rPr>
        <w:t xml:space="preserve"> and the submitter. The intent of the commercialization worksheet is for the submitter to provide information to aid </w:t>
      </w:r>
      <w:r w:rsidR="008600DE" w:rsidRPr="00FA69FD">
        <w:rPr>
          <w:rFonts w:asciiTheme="minorHAnsi" w:hAnsiTheme="minorHAnsi"/>
        </w:rPr>
        <w:t>NREL</w:t>
      </w:r>
      <w:r w:rsidRPr="00FA69FD">
        <w:rPr>
          <w:rFonts w:asciiTheme="minorHAnsi" w:hAnsiTheme="minorHAnsi"/>
        </w:rPr>
        <w:t xml:space="preserve"> in assessing qualifications of the submitter and viability of a potential license</w:t>
      </w:r>
      <w:r w:rsidR="008600DE" w:rsidRPr="00FA69FD">
        <w:rPr>
          <w:rFonts w:asciiTheme="minorHAnsi" w:hAnsiTheme="minorHAnsi"/>
        </w:rPr>
        <w:t>.</w:t>
      </w:r>
      <w:r w:rsidRPr="00FA69FD">
        <w:rPr>
          <w:rFonts w:asciiTheme="minorHAnsi" w:hAnsiTheme="minorHAnsi"/>
        </w:rPr>
        <w:t xml:space="preserve"> </w:t>
      </w:r>
    </w:p>
    <w:p w14:paraId="41E08DDD" w14:textId="77777777" w:rsidR="00007B19" w:rsidRPr="00FA69FD" w:rsidRDefault="00007B19" w:rsidP="00007B19">
      <w:pPr>
        <w:pStyle w:val="Heading1"/>
        <w:spacing w:after="0"/>
        <w:ind w:left="360"/>
        <w:rPr>
          <w:szCs w:val="24"/>
        </w:rPr>
      </w:pPr>
    </w:p>
    <w:p w14:paraId="5EAF3E63" w14:textId="77777777" w:rsidR="00007B19" w:rsidRPr="00FA69FD" w:rsidRDefault="00007B19" w:rsidP="00007B19">
      <w:pPr>
        <w:pStyle w:val="Heading1"/>
        <w:numPr>
          <w:ilvl w:val="0"/>
          <w:numId w:val="2"/>
        </w:numPr>
        <w:tabs>
          <w:tab w:val="num" w:pos="360"/>
        </w:tabs>
        <w:spacing w:after="0"/>
        <w:ind w:left="0" w:firstLine="0"/>
        <w:rPr>
          <w:szCs w:val="24"/>
        </w:rPr>
      </w:pPr>
      <w:r w:rsidRPr="00FA69FD">
        <w:rPr>
          <w:szCs w:val="24"/>
        </w:rPr>
        <w:t>Entity Information:</w:t>
      </w:r>
    </w:p>
    <w:p w14:paraId="3EEBC2E7" w14:textId="5BCBFD41" w:rsidR="008600DE" w:rsidRPr="00FA69FD" w:rsidRDefault="0056623A"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Full </w:t>
      </w:r>
      <w:r w:rsidR="008600DE" w:rsidRPr="00FA69FD">
        <w:rPr>
          <w:rFonts w:asciiTheme="minorHAnsi" w:hAnsiTheme="minorHAnsi"/>
        </w:rPr>
        <w:t xml:space="preserve">Company </w:t>
      </w:r>
      <w:r w:rsidRPr="00FA69FD">
        <w:rPr>
          <w:rFonts w:asciiTheme="minorHAnsi" w:hAnsiTheme="minorHAnsi"/>
        </w:rPr>
        <w:t>Identity</w:t>
      </w:r>
      <w:r w:rsidR="008600DE" w:rsidRPr="00FA69FD">
        <w:rPr>
          <w:rFonts w:asciiTheme="minorHAnsi" w:hAnsiTheme="minorHAnsi"/>
        </w:rPr>
        <w:t xml:space="preserve"> (legal name of company, including type of incorporation): </w:t>
      </w:r>
    </w:p>
    <w:p w14:paraId="0E74E985" w14:textId="28DD8A78" w:rsidR="006C03D6" w:rsidRPr="00FA69FD" w:rsidRDefault="006C03D6" w:rsidP="008600DE">
      <w:pPr>
        <w:pStyle w:val="ListParagraph"/>
        <w:numPr>
          <w:ilvl w:val="1"/>
          <w:numId w:val="2"/>
        </w:numPr>
        <w:tabs>
          <w:tab w:val="left" w:pos="-1440"/>
        </w:tabs>
        <w:rPr>
          <w:rFonts w:asciiTheme="minorHAnsi" w:hAnsiTheme="minorHAnsi"/>
        </w:rPr>
      </w:pPr>
      <w:r w:rsidRPr="00FA69FD">
        <w:rPr>
          <w:rFonts w:asciiTheme="minorHAnsi" w:hAnsiTheme="minorHAnsi"/>
        </w:rPr>
        <w:t>Company address:</w:t>
      </w:r>
    </w:p>
    <w:p w14:paraId="531DA51D" w14:textId="796DE85E" w:rsidR="00007B19" w:rsidRPr="00FA69FD" w:rsidRDefault="00007B19" w:rsidP="006C03D6">
      <w:pPr>
        <w:pStyle w:val="ListParagraph"/>
        <w:numPr>
          <w:ilvl w:val="1"/>
          <w:numId w:val="2"/>
        </w:numPr>
        <w:tabs>
          <w:tab w:val="left" w:pos="-1440"/>
        </w:tabs>
        <w:rPr>
          <w:rFonts w:asciiTheme="minorHAnsi" w:hAnsiTheme="minorHAnsi"/>
        </w:rPr>
      </w:pPr>
      <w:r w:rsidRPr="00FA69FD">
        <w:rPr>
          <w:rFonts w:asciiTheme="minorHAnsi" w:hAnsiTheme="minorHAnsi"/>
        </w:rPr>
        <w:t xml:space="preserve">Principal </w:t>
      </w:r>
      <w:r w:rsidR="006C03D6" w:rsidRPr="00FA69FD">
        <w:rPr>
          <w:rFonts w:asciiTheme="minorHAnsi" w:hAnsiTheme="minorHAnsi"/>
        </w:rPr>
        <w:t>c</w:t>
      </w:r>
      <w:r w:rsidRPr="00FA69FD">
        <w:rPr>
          <w:rFonts w:asciiTheme="minorHAnsi" w:hAnsiTheme="minorHAnsi"/>
        </w:rPr>
        <w:t>ontact</w:t>
      </w:r>
      <w:r w:rsidR="008600DE" w:rsidRPr="00FA69FD">
        <w:rPr>
          <w:rFonts w:asciiTheme="minorHAnsi" w:hAnsiTheme="minorHAnsi"/>
        </w:rPr>
        <w:t>s</w:t>
      </w:r>
      <w:r w:rsidRPr="00FA69FD">
        <w:rPr>
          <w:rFonts w:asciiTheme="minorHAnsi" w:hAnsiTheme="minorHAnsi"/>
        </w:rPr>
        <w:t xml:space="preserve"> (provide at least 2 names)</w:t>
      </w:r>
      <w:r w:rsidR="008600DE" w:rsidRPr="00FA69FD">
        <w:rPr>
          <w:rFonts w:asciiTheme="minorHAnsi" w:hAnsiTheme="minorHAnsi"/>
        </w:rPr>
        <w:t>:</w:t>
      </w:r>
    </w:p>
    <w:p w14:paraId="33543223" w14:textId="6DA2DF7E" w:rsidR="00007B19" w:rsidRPr="00FA69FD" w:rsidRDefault="003C3EE2"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U.S. </w:t>
      </w:r>
      <w:r w:rsidR="00007B19" w:rsidRPr="00FA69FD">
        <w:rPr>
          <w:rFonts w:asciiTheme="minorHAnsi" w:hAnsiTheme="minorHAnsi"/>
        </w:rPr>
        <w:t xml:space="preserve">State of Incorporation: </w:t>
      </w:r>
    </w:p>
    <w:p w14:paraId="40143212" w14:textId="77777777" w:rsidR="00007B19" w:rsidRPr="00FA69FD" w:rsidRDefault="00007B19" w:rsidP="00007B19">
      <w:pPr>
        <w:pStyle w:val="ListParagraph"/>
        <w:numPr>
          <w:ilvl w:val="2"/>
          <w:numId w:val="2"/>
        </w:numPr>
        <w:tabs>
          <w:tab w:val="left" w:pos="-1440"/>
        </w:tabs>
        <w:rPr>
          <w:rFonts w:asciiTheme="minorHAnsi" w:hAnsiTheme="minorHAnsi"/>
        </w:rPr>
      </w:pPr>
      <w:r w:rsidRPr="00FA69FD">
        <w:rPr>
          <w:rFonts w:asciiTheme="minorHAnsi" w:hAnsiTheme="minorHAnsi"/>
        </w:rPr>
        <w:t>If foreign, provide country:</w:t>
      </w:r>
    </w:p>
    <w:p w14:paraId="61D1AFB5" w14:textId="77777777"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Headquarters (if different from address provided above)</w:t>
      </w:r>
    </w:p>
    <w:p w14:paraId="444EA46C" w14:textId="590EF0C4" w:rsidR="00007B19" w:rsidRPr="00FA69FD" w:rsidRDefault="0056623A" w:rsidP="00007B19">
      <w:pPr>
        <w:pStyle w:val="ListParagraph"/>
        <w:numPr>
          <w:ilvl w:val="1"/>
          <w:numId w:val="2"/>
        </w:numPr>
        <w:tabs>
          <w:tab w:val="left" w:pos="-1440"/>
        </w:tabs>
        <w:rPr>
          <w:rFonts w:asciiTheme="minorHAnsi" w:hAnsiTheme="minorHAnsi"/>
        </w:rPr>
      </w:pPr>
      <w:r w:rsidRPr="00FA69FD">
        <w:rPr>
          <w:rFonts w:asciiTheme="minorHAnsi" w:hAnsiTheme="minorHAnsi"/>
        </w:rPr>
        <w:t>P</w:t>
      </w:r>
      <w:r w:rsidR="00007B19" w:rsidRPr="00FA69FD">
        <w:rPr>
          <w:rFonts w:asciiTheme="minorHAnsi" w:hAnsiTheme="minorHAnsi"/>
        </w:rPr>
        <w:t>arent company</w:t>
      </w:r>
      <w:r w:rsidRPr="00FA69FD">
        <w:rPr>
          <w:rFonts w:asciiTheme="minorHAnsi" w:hAnsiTheme="minorHAnsi"/>
        </w:rPr>
        <w:t>, if any</w:t>
      </w:r>
      <w:r w:rsidR="00007B19" w:rsidRPr="00FA69FD">
        <w:rPr>
          <w:rFonts w:asciiTheme="minorHAnsi" w:hAnsiTheme="minorHAnsi"/>
        </w:rPr>
        <w:t xml:space="preserve"> (greater than </w:t>
      </w:r>
      <w:r w:rsidR="00A05151" w:rsidRPr="00FA69FD">
        <w:rPr>
          <w:rFonts w:asciiTheme="minorHAnsi" w:hAnsiTheme="minorHAnsi"/>
        </w:rPr>
        <w:t>2</w:t>
      </w:r>
      <w:r w:rsidR="00071DDD">
        <w:rPr>
          <w:rFonts w:asciiTheme="minorHAnsi" w:hAnsiTheme="minorHAnsi"/>
        </w:rPr>
        <w:t>5</w:t>
      </w:r>
      <w:r w:rsidR="00007B19" w:rsidRPr="00FA69FD">
        <w:rPr>
          <w:rFonts w:asciiTheme="minorHAnsi" w:hAnsiTheme="minorHAnsi"/>
        </w:rPr>
        <w:t>% share):</w:t>
      </w:r>
    </w:p>
    <w:p w14:paraId="18068BC5" w14:textId="6EC33A0F" w:rsidR="00007B19" w:rsidRPr="00FA69FD" w:rsidRDefault="00007B19" w:rsidP="00007B19">
      <w:pPr>
        <w:pStyle w:val="ListParagraph"/>
        <w:numPr>
          <w:ilvl w:val="2"/>
          <w:numId w:val="2"/>
        </w:numPr>
        <w:tabs>
          <w:tab w:val="left" w:pos="-1440"/>
        </w:tabs>
        <w:rPr>
          <w:rFonts w:asciiTheme="minorHAnsi" w:hAnsiTheme="minorHAnsi"/>
        </w:rPr>
      </w:pPr>
      <w:r w:rsidRPr="00FA69FD">
        <w:rPr>
          <w:rFonts w:asciiTheme="minorHAnsi" w:hAnsiTheme="minorHAnsi"/>
        </w:rPr>
        <w:t xml:space="preserve">Country </w:t>
      </w:r>
      <w:r w:rsidR="00A05151" w:rsidRPr="00FA69FD">
        <w:rPr>
          <w:rFonts w:asciiTheme="minorHAnsi" w:hAnsiTheme="minorHAnsi"/>
        </w:rPr>
        <w:t xml:space="preserve">of incorporation </w:t>
      </w:r>
      <w:r w:rsidRPr="00FA69FD">
        <w:rPr>
          <w:rFonts w:asciiTheme="minorHAnsi" w:hAnsiTheme="minorHAnsi"/>
        </w:rPr>
        <w:t>of the ultimate parent</w:t>
      </w:r>
    </w:p>
    <w:p w14:paraId="4E2CB173" w14:textId="77777777" w:rsidR="00007B19" w:rsidRPr="00FA69FD" w:rsidRDefault="00007B19" w:rsidP="00007B19">
      <w:pPr>
        <w:pStyle w:val="ListParagraph"/>
        <w:numPr>
          <w:ilvl w:val="2"/>
          <w:numId w:val="2"/>
        </w:numPr>
        <w:tabs>
          <w:tab w:val="left" w:pos="-1440"/>
        </w:tabs>
        <w:rPr>
          <w:rFonts w:asciiTheme="minorHAnsi" w:hAnsiTheme="minorHAnsi"/>
        </w:rPr>
      </w:pPr>
      <w:r w:rsidRPr="00FA69FD">
        <w:rPr>
          <w:rFonts w:asciiTheme="minorHAnsi" w:hAnsiTheme="minorHAnsi"/>
        </w:rPr>
        <w:t>Controlling interest, %</w:t>
      </w:r>
    </w:p>
    <w:p w14:paraId="23A05B0D" w14:textId="493B2FC5"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Total number of employees</w:t>
      </w:r>
      <w:r w:rsidR="0056623A" w:rsidRPr="00FA69FD">
        <w:rPr>
          <w:rFonts w:asciiTheme="minorHAnsi" w:hAnsiTheme="minorHAnsi"/>
        </w:rPr>
        <w:t>:</w:t>
      </w:r>
      <w:r w:rsidRPr="00FA69FD">
        <w:rPr>
          <w:rFonts w:asciiTheme="minorHAnsi" w:hAnsiTheme="minorHAnsi"/>
        </w:rPr>
        <w:t xml:space="preserve"> </w:t>
      </w:r>
    </w:p>
    <w:p w14:paraId="364EE3BA" w14:textId="055B763E" w:rsidR="00007B19" w:rsidRPr="00FA69FD" w:rsidRDefault="00007B19" w:rsidP="00007B19">
      <w:pPr>
        <w:pStyle w:val="ListParagraph"/>
        <w:numPr>
          <w:ilvl w:val="1"/>
          <w:numId w:val="2"/>
        </w:numPr>
        <w:rPr>
          <w:rFonts w:asciiTheme="minorHAnsi" w:hAnsiTheme="minorHAnsi"/>
        </w:rPr>
      </w:pPr>
      <w:r w:rsidRPr="00FA69FD">
        <w:rPr>
          <w:rFonts w:asciiTheme="minorHAnsi" w:hAnsiTheme="minorHAnsi"/>
        </w:rPr>
        <w:t>List of existing or planned U</w:t>
      </w:r>
      <w:r w:rsidR="0056623A" w:rsidRPr="00FA69FD">
        <w:rPr>
          <w:rFonts w:asciiTheme="minorHAnsi" w:hAnsiTheme="minorHAnsi"/>
        </w:rPr>
        <w:t>.</w:t>
      </w:r>
      <w:r w:rsidRPr="00FA69FD">
        <w:rPr>
          <w:rFonts w:asciiTheme="minorHAnsi" w:hAnsiTheme="minorHAnsi"/>
        </w:rPr>
        <w:t>S</w:t>
      </w:r>
      <w:r w:rsidR="0056623A" w:rsidRPr="00FA69FD">
        <w:rPr>
          <w:rFonts w:asciiTheme="minorHAnsi" w:hAnsiTheme="minorHAnsi"/>
        </w:rPr>
        <w:t>.</w:t>
      </w:r>
      <w:r w:rsidRPr="00FA69FD">
        <w:rPr>
          <w:rFonts w:asciiTheme="minorHAnsi" w:hAnsiTheme="minorHAnsi"/>
        </w:rPr>
        <w:t xml:space="preserve"> manufacturing and R&amp;D locations:</w:t>
      </w:r>
    </w:p>
    <w:p w14:paraId="1643A384" w14:textId="77777777" w:rsidR="0056623A" w:rsidRPr="00FA69FD" w:rsidRDefault="0056623A" w:rsidP="00007B19">
      <w:pPr>
        <w:pStyle w:val="ListParagraph"/>
        <w:numPr>
          <w:ilvl w:val="1"/>
          <w:numId w:val="2"/>
        </w:numPr>
        <w:tabs>
          <w:tab w:val="left" w:pos="-1440"/>
        </w:tabs>
        <w:rPr>
          <w:rFonts w:asciiTheme="minorHAnsi" w:hAnsiTheme="minorHAnsi"/>
        </w:rPr>
      </w:pPr>
      <w:r w:rsidRPr="00FA69FD">
        <w:rPr>
          <w:rFonts w:asciiTheme="minorHAnsi" w:hAnsiTheme="minorHAnsi"/>
        </w:rPr>
        <w:t>Influence:</w:t>
      </w:r>
    </w:p>
    <w:p w14:paraId="0B833A14" w14:textId="36F2B020" w:rsidR="00007B19" w:rsidRPr="00FA69FD" w:rsidRDefault="00007B19" w:rsidP="0056623A">
      <w:pPr>
        <w:pStyle w:val="ListParagraph"/>
        <w:numPr>
          <w:ilvl w:val="2"/>
          <w:numId w:val="2"/>
        </w:numPr>
        <w:tabs>
          <w:tab w:val="left" w:pos="-1440"/>
        </w:tabs>
        <w:rPr>
          <w:rFonts w:asciiTheme="minorHAnsi" w:hAnsiTheme="minorHAnsi"/>
        </w:rPr>
      </w:pPr>
      <w:r w:rsidRPr="00FA69FD">
        <w:rPr>
          <w:rFonts w:asciiTheme="minorHAnsi" w:hAnsiTheme="minorHAnsi"/>
        </w:rPr>
        <w:t xml:space="preserve">Minority </w:t>
      </w:r>
      <w:r w:rsidR="0056623A" w:rsidRPr="00FA69FD">
        <w:rPr>
          <w:rFonts w:asciiTheme="minorHAnsi" w:hAnsiTheme="minorHAnsi"/>
        </w:rPr>
        <w:t xml:space="preserve">foreign </w:t>
      </w:r>
      <w:r w:rsidRPr="00FA69FD">
        <w:rPr>
          <w:rFonts w:asciiTheme="minorHAnsi" w:hAnsiTheme="minorHAnsi"/>
        </w:rPr>
        <w:t xml:space="preserve">interests or other material </w:t>
      </w:r>
      <w:r w:rsidR="0056623A" w:rsidRPr="00FA69FD">
        <w:rPr>
          <w:rFonts w:asciiTheme="minorHAnsi" w:hAnsiTheme="minorHAnsi"/>
        </w:rPr>
        <w:t xml:space="preserve">foreign </w:t>
      </w:r>
      <w:r w:rsidRPr="00FA69FD">
        <w:rPr>
          <w:rFonts w:asciiTheme="minorHAnsi" w:hAnsiTheme="minorHAnsi"/>
        </w:rPr>
        <w:t>influences</w:t>
      </w:r>
      <w:r w:rsidR="0056623A" w:rsidRPr="00FA69FD">
        <w:rPr>
          <w:rFonts w:asciiTheme="minorHAnsi" w:hAnsiTheme="minorHAnsi"/>
        </w:rPr>
        <w:t xml:space="preserve"> (&gt;2</w:t>
      </w:r>
      <w:r w:rsidR="00B64F3C">
        <w:rPr>
          <w:rFonts w:asciiTheme="minorHAnsi" w:hAnsiTheme="minorHAnsi"/>
        </w:rPr>
        <w:t>5</w:t>
      </w:r>
      <w:r w:rsidR="0056623A" w:rsidRPr="00FA69FD">
        <w:rPr>
          <w:rFonts w:asciiTheme="minorHAnsi" w:hAnsiTheme="minorHAnsi"/>
        </w:rPr>
        <w:t>%)</w:t>
      </w:r>
      <w:r w:rsidRPr="00FA69FD">
        <w:rPr>
          <w:rFonts w:asciiTheme="minorHAnsi" w:hAnsiTheme="minorHAnsi"/>
        </w:rPr>
        <w:t>:</w:t>
      </w:r>
    </w:p>
    <w:p w14:paraId="098E9FD0" w14:textId="4FA23EF7" w:rsidR="00007B19" w:rsidRPr="00FA69FD" w:rsidRDefault="00007B19" w:rsidP="00007B19">
      <w:pPr>
        <w:pStyle w:val="ListParagraph"/>
        <w:numPr>
          <w:ilvl w:val="2"/>
          <w:numId w:val="2"/>
        </w:numPr>
        <w:tabs>
          <w:tab w:val="left" w:pos="-1440"/>
        </w:tabs>
        <w:rPr>
          <w:rFonts w:asciiTheme="minorHAnsi" w:hAnsiTheme="minorHAnsi"/>
        </w:rPr>
      </w:pPr>
      <w:r w:rsidRPr="00FA69FD">
        <w:rPr>
          <w:rFonts w:asciiTheme="minorHAnsi" w:hAnsiTheme="minorHAnsi"/>
        </w:rPr>
        <w:t>Relevant affiliates</w:t>
      </w:r>
      <w:r w:rsidR="00013AD1" w:rsidRPr="00FA69FD">
        <w:rPr>
          <w:rFonts w:asciiTheme="minorHAnsi" w:hAnsiTheme="minorHAnsi"/>
        </w:rPr>
        <w:t>, subsidiaries or other third parties</w:t>
      </w:r>
      <w:r w:rsidRPr="00FA69FD">
        <w:rPr>
          <w:rFonts w:asciiTheme="minorHAnsi" w:hAnsiTheme="minorHAnsi"/>
        </w:rPr>
        <w:t xml:space="preserve"> that will have access to </w:t>
      </w:r>
      <w:r w:rsidR="008600DE" w:rsidRPr="00FA69FD">
        <w:rPr>
          <w:rFonts w:asciiTheme="minorHAnsi" w:hAnsiTheme="minorHAnsi"/>
        </w:rPr>
        <w:t>NREL</w:t>
      </w:r>
      <w:r w:rsidRPr="00FA69FD">
        <w:rPr>
          <w:rFonts w:asciiTheme="minorHAnsi" w:hAnsiTheme="minorHAnsi"/>
        </w:rPr>
        <w:t>’s tech</w:t>
      </w:r>
      <w:r w:rsidR="0056623A" w:rsidRPr="00FA69FD">
        <w:rPr>
          <w:rFonts w:asciiTheme="minorHAnsi" w:hAnsiTheme="minorHAnsi"/>
        </w:rPr>
        <w:t>nology</w:t>
      </w:r>
      <w:r w:rsidRPr="00FA69FD">
        <w:rPr>
          <w:rFonts w:asciiTheme="minorHAnsi" w:hAnsiTheme="minorHAnsi"/>
        </w:rPr>
        <w:t>:</w:t>
      </w:r>
    </w:p>
    <w:p w14:paraId="69457903" w14:textId="4106C2FC" w:rsidR="00007B19" w:rsidRPr="00FA69FD" w:rsidRDefault="00007B19" w:rsidP="00007B19">
      <w:pPr>
        <w:pStyle w:val="ListParagraph"/>
        <w:numPr>
          <w:ilvl w:val="2"/>
          <w:numId w:val="2"/>
        </w:numPr>
        <w:rPr>
          <w:rFonts w:asciiTheme="minorHAnsi" w:hAnsiTheme="minorHAnsi"/>
        </w:rPr>
      </w:pPr>
      <w:r w:rsidRPr="00FA69FD">
        <w:rPr>
          <w:rFonts w:asciiTheme="minorHAnsi" w:hAnsiTheme="minorHAnsi"/>
        </w:rPr>
        <w:t xml:space="preserve">Other material </w:t>
      </w:r>
      <w:r w:rsidR="0056623A" w:rsidRPr="00FA69FD">
        <w:rPr>
          <w:rFonts w:asciiTheme="minorHAnsi" w:hAnsiTheme="minorHAnsi"/>
        </w:rPr>
        <w:t xml:space="preserve">foreign </w:t>
      </w:r>
      <w:r w:rsidRPr="00FA69FD">
        <w:rPr>
          <w:rFonts w:asciiTheme="minorHAnsi" w:hAnsiTheme="minorHAnsi"/>
        </w:rPr>
        <w:t xml:space="preserve">influences or </w:t>
      </w:r>
      <w:r w:rsidR="0056623A" w:rsidRPr="00FA69FD">
        <w:rPr>
          <w:rFonts w:asciiTheme="minorHAnsi" w:hAnsiTheme="minorHAnsi"/>
        </w:rPr>
        <w:t xml:space="preserve">foreign </w:t>
      </w:r>
      <w:r w:rsidRPr="00FA69FD">
        <w:rPr>
          <w:rFonts w:asciiTheme="minorHAnsi" w:hAnsiTheme="minorHAnsi"/>
        </w:rPr>
        <w:t xml:space="preserve">investors (e.g., </w:t>
      </w:r>
      <w:r w:rsidR="00C07F3C" w:rsidRPr="00FA69FD">
        <w:rPr>
          <w:rFonts w:asciiTheme="minorHAnsi" w:hAnsiTheme="minorHAnsi"/>
        </w:rPr>
        <w:t>institutionally affiliated</w:t>
      </w:r>
      <w:r w:rsidRPr="00FA69FD">
        <w:rPr>
          <w:rFonts w:asciiTheme="minorHAnsi" w:hAnsiTheme="minorHAnsi"/>
        </w:rPr>
        <w:t xml:space="preserve"> advisors or board members, etc.):</w:t>
      </w:r>
    </w:p>
    <w:p w14:paraId="53F3673D" w14:textId="5B4675F4" w:rsidR="00ED598F" w:rsidRPr="00FA69FD" w:rsidRDefault="00ED598F" w:rsidP="00007B19">
      <w:pPr>
        <w:pStyle w:val="ListParagraph"/>
        <w:numPr>
          <w:ilvl w:val="2"/>
          <w:numId w:val="2"/>
        </w:numPr>
        <w:rPr>
          <w:rFonts w:asciiTheme="minorHAnsi" w:hAnsiTheme="minorHAnsi"/>
        </w:rPr>
      </w:pPr>
      <w:r w:rsidRPr="00FA69FD">
        <w:rPr>
          <w:rFonts w:asciiTheme="minorHAnsi" w:hAnsiTheme="minorHAnsi"/>
        </w:rPr>
        <w:t>Name(s) of current or anticipated investors and their locations:</w:t>
      </w:r>
    </w:p>
    <w:p w14:paraId="355671C0" w14:textId="01377ABF" w:rsidR="00007B19" w:rsidRPr="00FA69FD" w:rsidRDefault="008260CC" w:rsidP="00007B19">
      <w:pPr>
        <w:pStyle w:val="ListParagraph"/>
        <w:numPr>
          <w:ilvl w:val="1"/>
          <w:numId w:val="2"/>
        </w:numPr>
        <w:rPr>
          <w:rFonts w:asciiTheme="minorHAnsi" w:hAnsiTheme="minorHAnsi"/>
        </w:rPr>
      </w:pPr>
      <w:r w:rsidRPr="00FA69FD">
        <w:rPr>
          <w:rFonts w:asciiTheme="minorHAnsi" w:hAnsiTheme="minorHAnsi"/>
        </w:rPr>
        <w:t>Affiliation</w:t>
      </w:r>
      <w:r w:rsidR="00007B19" w:rsidRPr="00FA69FD">
        <w:rPr>
          <w:rFonts w:asciiTheme="minorHAnsi" w:hAnsiTheme="minorHAnsi"/>
        </w:rPr>
        <w:t>:</w:t>
      </w:r>
    </w:p>
    <w:p w14:paraId="48B9F461" w14:textId="127EDA68" w:rsidR="00007B19" w:rsidRPr="00FA69FD" w:rsidRDefault="00007B19" w:rsidP="00007B19">
      <w:pPr>
        <w:pStyle w:val="ListParagraph"/>
        <w:numPr>
          <w:ilvl w:val="2"/>
          <w:numId w:val="2"/>
        </w:numPr>
        <w:spacing w:after="120"/>
        <w:rPr>
          <w:rFonts w:asciiTheme="minorHAnsi" w:hAnsiTheme="minorHAnsi"/>
        </w:rPr>
      </w:pPr>
      <w:r w:rsidRPr="00FA69FD">
        <w:rPr>
          <w:rFonts w:asciiTheme="minorHAnsi" w:hAnsiTheme="minorHAnsi"/>
        </w:rPr>
        <w:lastRenderedPageBreak/>
        <w:t xml:space="preserve">Are any </w:t>
      </w:r>
      <w:r w:rsidR="00013AD1" w:rsidRPr="00FA69FD">
        <w:rPr>
          <w:rFonts w:asciiTheme="minorHAnsi" w:hAnsiTheme="minorHAnsi"/>
        </w:rPr>
        <w:t>k</w:t>
      </w:r>
      <w:r w:rsidRPr="00FA69FD">
        <w:rPr>
          <w:rFonts w:asciiTheme="minorHAnsi" w:hAnsiTheme="minorHAnsi"/>
        </w:rPr>
        <w:t xml:space="preserve">ey </w:t>
      </w:r>
      <w:r w:rsidR="00013AD1" w:rsidRPr="00FA69FD">
        <w:rPr>
          <w:rFonts w:asciiTheme="minorHAnsi" w:hAnsiTheme="minorHAnsi"/>
        </w:rPr>
        <w:t>p</w:t>
      </w:r>
      <w:r w:rsidRPr="00FA69FD">
        <w:rPr>
          <w:rFonts w:asciiTheme="minorHAnsi" w:hAnsiTheme="minorHAnsi"/>
        </w:rPr>
        <w:t>ersonne</w:t>
      </w:r>
      <w:r w:rsidR="00013AD1" w:rsidRPr="00FA69FD">
        <w:rPr>
          <w:rFonts w:asciiTheme="minorHAnsi" w:hAnsiTheme="minorHAnsi"/>
        </w:rPr>
        <w:t>l</w:t>
      </w:r>
      <w:r w:rsidRPr="00FA69FD">
        <w:rPr>
          <w:rFonts w:asciiTheme="minorHAnsi" w:hAnsiTheme="minorHAnsi"/>
        </w:rPr>
        <w:t xml:space="preserve"> affiliated with an entity from a country considered sensitive or of concern by the U</w:t>
      </w:r>
      <w:r w:rsidR="00013AD1" w:rsidRPr="00FA69FD">
        <w:rPr>
          <w:rFonts w:asciiTheme="minorHAnsi" w:hAnsiTheme="minorHAnsi"/>
        </w:rPr>
        <w:t>.</w:t>
      </w:r>
      <w:r w:rsidRPr="00FA69FD">
        <w:rPr>
          <w:rFonts w:asciiTheme="minorHAnsi" w:hAnsiTheme="minorHAnsi"/>
        </w:rPr>
        <w:t>S</w:t>
      </w:r>
      <w:r w:rsidR="00013AD1" w:rsidRPr="00FA69FD">
        <w:rPr>
          <w:rFonts w:asciiTheme="minorHAnsi" w:hAnsiTheme="minorHAnsi"/>
        </w:rPr>
        <w:t>.</w:t>
      </w:r>
      <w:r w:rsidRPr="00FA69FD">
        <w:rPr>
          <w:rFonts w:asciiTheme="minorHAnsi" w:hAnsiTheme="minorHAnsi"/>
        </w:rPr>
        <w:t xml:space="preserve"> Government (e.g., a DOE Foreign Country of Risk</w:t>
      </w:r>
      <w:r w:rsidR="00013AD1" w:rsidRPr="00FA69FD">
        <w:rPr>
          <w:rFonts w:asciiTheme="minorHAnsi" w:hAnsiTheme="minorHAnsi"/>
        </w:rPr>
        <w:t>: China, Russia, North Korea or Iran</w:t>
      </w:r>
      <w:r w:rsidRPr="00FA69FD">
        <w:rPr>
          <w:rFonts w:asciiTheme="minorHAnsi" w:hAnsiTheme="minorHAnsi"/>
        </w:rPr>
        <w:t>)?</w:t>
      </w:r>
    </w:p>
    <w:p w14:paraId="20E0F625" w14:textId="78999453" w:rsidR="00007B19" w:rsidRPr="00FA69FD" w:rsidRDefault="00007B19" w:rsidP="00007B19">
      <w:pPr>
        <w:pStyle w:val="ListParagraph"/>
        <w:numPr>
          <w:ilvl w:val="2"/>
          <w:numId w:val="2"/>
        </w:numPr>
        <w:rPr>
          <w:rFonts w:asciiTheme="minorHAnsi" w:hAnsiTheme="minorHAnsi"/>
        </w:rPr>
      </w:pPr>
      <w:r w:rsidRPr="00FA69FD">
        <w:rPr>
          <w:rFonts w:asciiTheme="minorHAnsi" w:hAnsiTheme="minorHAnsi"/>
        </w:rPr>
        <w:t xml:space="preserve">Are you aware of any conflict of interest (e.g. </w:t>
      </w:r>
      <w:r w:rsidR="00013AD1" w:rsidRPr="00FA69FD">
        <w:rPr>
          <w:rFonts w:asciiTheme="minorHAnsi" w:hAnsiTheme="minorHAnsi"/>
        </w:rPr>
        <w:t>k</w:t>
      </w:r>
      <w:r w:rsidRPr="00FA69FD">
        <w:rPr>
          <w:rFonts w:asciiTheme="minorHAnsi" w:hAnsiTheme="minorHAnsi"/>
        </w:rPr>
        <w:t xml:space="preserve">ey </w:t>
      </w:r>
      <w:r w:rsidR="00013AD1" w:rsidRPr="00FA69FD">
        <w:rPr>
          <w:rFonts w:asciiTheme="minorHAnsi" w:hAnsiTheme="minorHAnsi"/>
        </w:rPr>
        <w:t>p</w:t>
      </w:r>
      <w:r w:rsidRPr="00FA69FD">
        <w:rPr>
          <w:rFonts w:asciiTheme="minorHAnsi" w:hAnsiTheme="minorHAnsi"/>
        </w:rPr>
        <w:t xml:space="preserve">ersonnel who are current or former </w:t>
      </w:r>
      <w:r w:rsidR="008600DE" w:rsidRPr="00FA69FD">
        <w:rPr>
          <w:rFonts w:asciiTheme="minorHAnsi" w:hAnsiTheme="minorHAnsi"/>
        </w:rPr>
        <w:t>NREL</w:t>
      </w:r>
      <w:r w:rsidRPr="00FA69FD">
        <w:rPr>
          <w:rFonts w:asciiTheme="minorHAnsi" w:hAnsiTheme="minorHAnsi"/>
        </w:rPr>
        <w:t xml:space="preserve"> </w:t>
      </w:r>
      <w:r w:rsidR="00013AD1" w:rsidRPr="00FA69FD">
        <w:rPr>
          <w:rFonts w:asciiTheme="minorHAnsi" w:hAnsiTheme="minorHAnsi"/>
        </w:rPr>
        <w:t>e</w:t>
      </w:r>
      <w:r w:rsidRPr="00FA69FD">
        <w:rPr>
          <w:rFonts w:asciiTheme="minorHAnsi" w:hAnsiTheme="minorHAnsi"/>
        </w:rPr>
        <w:t xml:space="preserve">mployees, </w:t>
      </w:r>
      <w:r w:rsidR="00013AD1" w:rsidRPr="00FA69FD">
        <w:rPr>
          <w:rFonts w:asciiTheme="minorHAnsi" w:hAnsiTheme="minorHAnsi"/>
        </w:rPr>
        <w:t>c</w:t>
      </w:r>
      <w:r w:rsidRPr="00FA69FD">
        <w:rPr>
          <w:rFonts w:asciiTheme="minorHAnsi" w:hAnsiTheme="minorHAnsi"/>
        </w:rPr>
        <w:t xml:space="preserve">ontractors, </w:t>
      </w:r>
      <w:r w:rsidR="00013AD1" w:rsidRPr="00FA69FD">
        <w:rPr>
          <w:rFonts w:asciiTheme="minorHAnsi" w:hAnsiTheme="minorHAnsi"/>
        </w:rPr>
        <w:t>j</w:t>
      </w:r>
      <w:r w:rsidRPr="00FA69FD">
        <w:rPr>
          <w:rFonts w:asciiTheme="minorHAnsi" w:hAnsiTheme="minorHAnsi"/>
        </w:rPr>
        <w:t>oint appoint</w:t>
      </w:r>
      <w:r w:rsidR="00013AD1" w:rsidRPr="00FA69FD">
        <w:rPr>
          <w:rFonts w:asciiTheme="minorHAnsi" w:hAnsiTheme="minorHAnsi"/>
        </w:rPr>
        <w:t>ees</w:t>
      </w:r>
      <w:r w:rsidRPr="00FA69FD">
        <w:rPr>
          <w:rFonts w:asciiTheme="minorHAnsi" w:hAnsiTheme="minorHAnsi"/>
        </w:rPr>
        <w:t>, or other similar affiliation)?</w:t>
      </w:r>
    </w:p>
    <w:p w14:paraId="714FB92A" w14:textId="77777777" w:rsidR="00007B19" w:rsidRPr="00FA69FD" w:rsidRDefault="00007B19" w:rsidP="00007B19">
      <w:pPr>
        <w:pStyle w:val="ListParagraph"/>
        <w:numPr>
          <w:ilvl w:val="3"/>
          <w:numId w:val="2"/>
        </w:numPr>
        <w:rPr>
          <w:rFonts w:asciiTheme="minorHAnsi" w:hAnsiTheme="minorHAnsi"/>
        </w:rPr>
      </w:pPr>
      <w:r w:rsidRPr="00FA69FD">
        <w:rPr>
          <w:rFonts w:asciiTheme="minorHAnsi" w:hAnsiTheme="minorHAnsi"/>
        </w:rPr>
        <w:t>If yes, provide detail for each conflict (use separate page, if required)</w:t>
      </w:r>
    </w:p>
    <w:p w14:paraId="0A202DEB" w14:textId="2C41018B" w:rsidR="008260CC" w:rsidRPr="00FA69FD" w:rsidRDefault="008260CC" w:rsidP="008260CC">
      <w:pPr>
        <w:pStyle w:val="ListParagraph"/>
        <w:numPr>
          <w:ilvl w:val="1"/>
          <w:numId w:val="2"/>
        </w:numPr>
        <w:rPr>
          <w:rFonts w:asciiTheme="minorHAnsi" w:hAnsiTheme="minorHAnsi"/>
        </w:rPr>
      </w:pPr>
      <w:r w:rsidRPr="00FA69FD">
        <w:rPr>
          <w:rFonts w:asciiTheme="minorHAnsi" w:hAnsiTheme="minorHAnsi"/>
        </w:rPr>
        <w:t xml:space="preserve">Encumbrances: </w:t>
      </w:r>
    </w:p>
    <w:p w14:paraId="715B3AA3" w14:textId="6B1E26CF" w:rsidR="008260CC" w:rsidRPr="00FA69FD" w:rsidRDefault="008260CC" w:rsidP="008260CC">
      <w:pPr>
        <w:pStyle w:val="ListParagraph"/>
        <w:numPr>
          <w:ilvl w:val="2"/>
          <w:numId w:val="2"/>
        </w:numPr>
        <w:rPr>
          <w:rFonts w:asciiTheme="minorHAnsi" w:hAnsiTheme="minorHAnsi"/>
        </w:rPr>
      </w:pPr>
      <w:r w:rsidRPr="00FA69FD">
        <w:rPr>
          <w:rFonts w:asciiTheme="minorHAnsi" w:hAnsiTheme="minorHAnsi"/>
        </w:rPr>
        <w:t>Is your company under any obligation whatsoever to potential</w:t>
      </w:r>
      <w:r w:rsidR="00013AD1" w:rsidRPr="00FA69FD">
        <w:rPr>
          <w:rFonts w:asciiTheme="minorHAnsi" w:hAnsiTheme="minorHAnsi"/>
        </w:rPr>
        <w:t>ly</w:t>
      </w:r>
      <w:r w:rsidRPr="00FA69FD">
        <w:rPr>
          <w:rFonts w:asciiTheme="minorHAnsi" w:hAnsiTheme="minorHAnsi"/>
        </w:rPr>
        <w:t xml:space="preserve"> assign</w:t>
      </w:r>
      <w:r w:rsidR="00013AD1" w:rsidRPr="00FA69FD">
        <w:rPr>
          <w:rFonts w:asciiTheme="minorHAnsi" w:hAnsiTheme="minorHAnsi"/>
        </w:rPr>
        <w:t xml:space="preserve">, sublicense or transfer rights to your technology to any </w:t>
      </w:r>
      <w:r w:rsidRPr="00FA69FD">
        <w:rPr>
          <w:rFonts w:asciiTheme="minorHAnsi" w:hAnsiTheme="minorHAnsi"/>
        </w:rPr>
        <w:t xml:space="preserve">foreign entity? </w:t>
      </w:r>
    </w:p>
    <w:p w14:paraId="21B383D4" w14:textId="77777777" w:rsidR="00D75845" w:rsidRPr="00FA69FD" w:rsidRDefault="00D75845" w:rsidP="00D75845">
      <w:pPr>
        <w:ind w:left="1080"/>
        <w:rPr>
          <w:rFonts w:asciiTheme="minorHAnsi" w:hAnsiTheme="minorHAnsi"/>
        </w:rPr>
      </w:pPr>
    </w:p>
    <w:p w14:paraId="1A7F644A" w14:textId="77777777" w:rsidR="00007B19" w:rsidRPr="00FA69FD" w:rsidRDefault="00007B19" w:rsidP="00007B19">
      <w:pPr>
        <w:pStyle w:val="Heading1"/>
        <w:numPr>
          <w:ilvl w:val="0"/>
          <w:numId w:val="2"/>
        </w:numPr>
        <w:tabs>
          <w:tab w:val="num" w:pos="360"/>
        </w:tabs>
        <w:spacing w:after="0"/>
        <w:ind w:left="0" w:firstLine="0"/>
        <w:rPr>
          <w:szCs w:val="24"/>
        </w:rPr>
      </w:pPr>
      <w:r w:rsidRPr="00FA69FD">
        <w:rPr>
          <w:szCs w:val="24"/>
        </w:rPr>
        <w:t>Product Licensing and Sales Information</w:t>
      </w:r>
    </w:p>
    <w:p w14:paraId="2437313E" w14:textId="08299EFE"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What is the </w:t>
      </w:r>
      <w:r w:rsidR="008600DE" w:rsidRPr="00FA69FD">
        <w:rPr>
          <w:rFonts w:asciiTheme="minorHAnsi" w:hAnsiTheme="minorHAnsi"/>
        </w:rPr>
        <w:t>NREL</w:t>
      </w:r>
      <w:r w:rsidRPr="00FA69FD">
        <w:rPr>
          <w:rFonts w:asciiTheme="minorHAnsi" w:hAnsiTheme="minorHAnsi"/>
        </w:rPr>
        <w:t xml:space="preserve"> intellectual property of interest?</w:t>
      </w:r>
    </w:p>
    <w:p w14:paraId="76798B8D" w14:textId="77777777"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Is additional R&amp;D necessary to further develop or complete the product?</w:t>
      </w:r>
    </w:p>
    <w:p w14:paraId="2FEBA692" w14:textId="36AC2BDD" w:rsidR="00007B19" w:rsidRPr="00FA69FD" w:rsidRDefault="00007B19" w:rsidP="00007B19">
      <w:pPr>
        <w:pStyle w:val="ListParagraph"/>
        <w:numPr>
          <w:ilvl w:val="2"/>
          <w:numId w:val="2"/>
        </w:numPr>
        <w:tabs>
          <w:tab w:val="left" w:pos="-1440"/>
        </w:tabs>
        <w:rPr>
          <w:rFonts w:asciiTheme="minorHAnsi" w:hAnsiTheme="minorHAnsi"/>
        </w:rPr>
      </w:pPr>
      <w:r w:rsidRPr="00FA69FD">
        <w:rPr>
          <w:rFonts w:asciiTheme="minorHAnsi" w:hAnsiTheme="minorHAnsi"/>
        </w:rPr>
        <w:t>Proposed scope of work</w:t>
      </w:r>
      <w:r w:rsidR="00C95647" w:rsidRPr="00FA69FD">
        <w:rPr>
          <w:rFonts w:asciiTheme="minorHAnsi" w:hAnsiTheme="minorHAnsi"/>
        </w:rPr>
        <w:t>:</w:t>
      </w:r>
    </w:p>
    <w:p w14:paraId="1029C65D" w14:textId="665A70F4" w:rsidR="00007B19" w:rsidRPr="00FA69FD" w:rsidRDefault="00C95647" w:rsidP="00C95647">
      <w:pPr>
        <w:pStyle w:val="ListParagraph"/>
        <w:numPr>
          <w:ilvl w:val="2"/>
          <w:numId w:val="2"/>
        </w:numPr>
        <w:tabs>
          <w:tab w:val="left" w:pos="-1440"/>
        </w:tabs>
        <w:rPr>
          <w:rFonts w:asciiTheme="minorHAnsi" w:hAnsiTheme="minorHAnsi"/>
        </w:rPr>
      </w:pPr>
      <w:r w:rsidRPr="00FA69FD">
        <w:rPr>
          <w:rFonts w:asciiTheme="minorHAnsi" w:hAnsiTheme="minorHAnsi"/>
        </w:rPr>
        <w:t xml:space="preserve">Estimated cost and duration of R&amp;D project: </w:t>
      </w:r>
    </w:p>
    <w:p w14:paraId="30601D33" w14:textId="473C5A21" w:rsidR="00007B19" w:rsidRPr="00FA69FD" w:rsidRDefault="00ED598F" w:rsidP="00C95647">
      <w:pPr>
        <w:pStyle w:val="ListParagraph"/>
        <w:numPr>
          <w:ilvl w:val="1"/>
          <w:numId w:val="2"/>
        </w:numPr>
        <w:tabs>
          <w:tab w:val="left" w:pos="-1440"/>
        </w:tabs>
        <w:rPr>
          <w:rFonts w:asciiTheme="minorHAnsi" w:hAnsiTheme="minorHAnsi"/>
        </w:rPr>
      </w:pPr>
      <w:r w:rsidRPr="00FA69FD">
        <w:rPr>
          <w:rFonts w:asciiTheme="minorHAnsi" w:hAnsiTheme="minorHAnsi"/>
          <w:bCs/>
        </w:rPr>
        <w:t>What m</w:t>
      </w:r>
      <w:r w:rsidR="00007B19" w:rsidRPr="00FA69FD">
        <w:rPr>
          <w:rFonts w:asciiTheme="minorHAnsi" w:hAnsiTheme="minorHAnsi"/>
          <w:bCs/>
        </w:rPr>
        <w:t>arkets</w:t>
      </w:r>
      <w:r w:rsidR="00007B19" w:rsidRPr="00FA69FD">
        <w:rPr>
          <w:rFonts w:asciiTheme="minorHAnsi" w:hAnsiTheme="minorHAnsi"/>
        </w:rPr>
        <w:t xml:space="preserve"> will the products incorporating the </w:t>
      </w:r>
      <w:r w:rsidRPr="00FA69FD">
        <w:rPr>
          <w:rFonts w:asciiTheme="minorHAnsi" w:hAnsiTheme="minorHAnsi"/>
        </w:rPr>
        <w:t>NREL i</w:t>
      </w:r>
      <w:r w:rsidR="00007B19" w:rsidRPr="00FA69FD">
        <w:rPr>
          <w:rFonts w:asciiTheme="minorHAnsi" w:hAnsiTheme="minorHAnsi"/>
        </w:rPr>
        <w:t xml:space="preserve">ntellectual </w:t>
      </w:r>
      <w:r w:rsidRPr="00FA69FD">
        <w:rPr>
          <w:rFonts w:asciiTheme="minorHAnsi" w:hAnsiTheme="minorHAnsi"/>
        </w:rPr>
        <w:t>p</w:t>
      </w:r>
      <w:r w:rsidR="00007B19" w:rsidRPr="00FA69FD">
        <w:rPr>
          <w:rFonts w:asciiTheme="minorHAnsi" w:hAnsiTheme="minorHAnsi"/>
        </w:rPr>
        <w:t xml:space="preserve">roperty be sold into? </w:t>
      </w:r>
    </w:p>
    <w:p w14:paraId="724CE951" w14:textId="3A03D83D" w:rsidR="00007B19" w:rsidRPr="00FA69FD" w:rsidRDefault="00007B19" w:rsidP="00C95647">
      <w:pPr>
        <w:pStyle w:val="ListParagraph"/>
        <w:numPr>
          <w:ilvl w:val="2"/>
          <w:numId w:val="2"/>
        </w:numPr>
        <w:tabs>
          <w:tab w:val="left" w:pos="-1440"/>
        </w:tabs>
        <w:rPr>
          <w:rFonts w:asciiTheme="minorHAnsi" w:hAnsiTheme="minorHAnsi"/>
        </w:rPr>
      </w:pPr>
      <w:r w:rsidRPr="00FA69FD">
        <w:rPr>
          <w:rFonts w:asciiTheme="minorHAnsi" w:hAnsiTheme="minorHAnsi"/>
        </w:rPr>
        <w:t xml:space="preserve">Specific market segment(s) </w:t>
      </w:r>
      <w:r w:rsidR="00ED598F" w:rsidRPr="00FA69FD">
        <w:rPr>
          <w:rFonts w:asciiTheme="minorHAnsi" w:hAnsiTheme="minorHAnsi"/>
        </w:rPr>
        <w:t>or f</w:t>
      </w:r>
      <w:r w:rsidRPr="00FA69FD">
        <w:rPr>
          <w:rFonts w:asciiTheme="minorHAnsi" w:hAnsiTheme="minorHAnsi"/>
        </w:rPr>
        <w:t xml:space="preserve">ield(s) of </w:t>
      </w:r>
      <w:r w:rsidR="00ED598F" w:rsidRPr="00FA69FD">
        <w:rPr>
          <w:rFonts w:asciiTheme="minorHAnsi" w:hAnsiTheme="minorHAnsi"/>
        </w:rPr>
        <w:t>u</w:t>
      </w:r>
      <w:r w:rsidRPr="00FA69FD">
        <w:rPr>
          <w:rFonts w:asciiTheme="minorHAnsi" w:hAnsiTheme="minorHAnsi"/>
        </w:rPr>
        <w:t>se:</w:t>
      </w:r>
    </w:p>
    <w:p w14:paraId="0B9FC6AF" w14:textId="77777777" w:rsidR="00007B19" w:rsidRPr="00FA69FD" w:rsidRDefault="00007B19" w:rsidP="00C95647">
      <w:pPr>
        <w:pStyle w:val="ListParagraph"/>
        <w:numPr>
          <w:ilvl w:val="2"/>
          <w:numId w:val="2"/>
        </w:numPr>
        <w:tabs>
          <w:tab w:val="left" w:pos="-1440"/>
        </w:tabs>
        <w:rPr>
          <w:rFonts w:asciiTheme="minorHAnsi" w:hAnsiTheme="minorHAnsi"/>
        </w:rPr>
      </w:pPr>
      <w:r w:rsidRPr="00FA69FD">
        <w:rPr>
          <w:rFonts w:asciiTheme="minorHAnsi" w:hAnsiTheme="minorHAnsi"/>
        </w:rPr>
        <w:t>Country or Regions of current markets, or expected growth:</w:t>
      </w:r>
    </w:p>
    <w:p w14:paraId="0B95DD9A" w14:textId="77777777" w:rsidR="00007B19" w:rsidRPr="00FA69FD" w:rsidRDefault="00007B19" w:rsidP="00C95647">
      <w:pPr>
        <w:pStyle w:val="ListParagraph"/>
        <w:numPr>
          <w:ilvl w:val="2"/>
          <w:numId w:val="2"/>
        </w:numPr>
        <w:tabs>
          <w:tab w:val="left" w:pos="-1440"/>
        </w:tabs>
        <w:rPr>
          <w:rFonts w:asciiTheme="minorHAnsi" w:hAnsiTheme="minorHAnsi"/>
        </w:rPr>
      </w:pPr>
      <w:r w:rsidRPr="00FA69FD">
        <w:rPr>
          <w:rFonts w:asciiTheme="minorHAnsi" w:hAnsiTheme="minorHAnsi"/>
        </w:rPr>
        <w:t>What is the size and growth of each?</w:t>
      </w:r>
    </w:p>
    <w:p w14:paraId="0F630F00" w14:textId="77777777" w:rsidR="00007B19" w:rsidRPr="00FA69FD" w:rsidRDefault="00007B19" w:rsidP="00C95647">
      <w:pPr>
        <w:pStyle w:val="ListParagraph"/>
        <w:numPr>
          <w:ilvl w:val="2"/>
          <w:numId w:val="2"/>
        </w:numPr>
        <w:tabs>
          <w:tab w:val="left" w:pos="-1440"/>
        </w:tabs>
        <w:rPr>
          <w:rFonts w:asciiTheme="minorHAnsi" w:hAnsiTheme="minorHAnsi"/>
        </w:rPr>
      </w:pPr>
      <w:r w:rsidRPr="00FA69FD">
        <w:rPr>
          <w:rFonts w:asciiTheme="minorHAnsi" w:hAnsiTheme="minorHAnsi"/>
        </w:rPr>
        <w:t xml:space="preserve">Estimated annual </w:t>
      </w:r>
      <w:r w:rsidRPr="00FA69FD">
        <w:rPr>
          <w:rFonts w:asciiTheme="minorHAnsi" w:hAnsiTheme="minorHAnsi"/>
          <w:b/>
        </w:rPr>
        <w:t>Sales</w:t>
      </w:r>
      <w:r w:rsidRPr="00FA69FD">
        <w:rPr>
          <w:rFonts w:asciiTheme="minorHAnsi" w:hAnsiTheme="minorHAnsi"/>
        </w:rPr>
        <w:t xml:space="preserve"> of the new products for the first five years of the license?</w:t>
      </w:r>
    </w:p>
    <w:p w14:paraId="6643335D" w14:textId="77777777"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Amount of funds raised to-date:</w:t>
      </w:r>
    </w:p>
    <w:p w14:paraId="3B1651C0" w14:textId="13750E0F"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Where will the prospective licensee </w:t>
      </w:r>
      <w:r w:rsidRPr="00FA69FD">
        <w:rPr>
          <w:rFonts w:asciiTheme="minorHAnsi" w:hAnsiTheme="minorHAnsi"/>
          <w:b/>
        </w:rPr>
        <w:t>manufacture</w:t>
      </w:r>
      <w:r w:rsidRPr="00FA69FD">
        <w:rPr>
          <w:rFonts w:asciiTheme="minorHAnsi" w:hAnsiTheme="minorHAnsi"/>
        </w:rPr>
        <w:t xml:space="preserve"> licensed product</w:t>
      </w:r>
      <w:r w:rsidR="00C95647" w:rsidRPr="00FA69FD">
        <w:rPr>
          <w:rFonts w:asciiTheme="minorHAnsi" w:hAnsiTheme="minorHAnsi"/>
        </w:rPr>
        <w:t>s or offer licensed</w:t>
      </w:r>
      <w:r w:rsidRPr="00FA69FD">
        <w:rPr>
          <w:rFonts w:asciiTheme="minorHAnsi" w:hAnsiTheme="minorHAnsi"/>
        </w:rPr>
        <w:t xml:space="preserve"> service</w:t>
      </w:r>
      <w:r w:rsidR="00C95647" w:rsidRPr="00FA69FD">
        <w:rPr>
          <w:rFonts w:asciiTheme="minorHAnsi" w:hAnsiTheme="minorHAnsi"/>
        </w:rPr>
        <w:t>s</w:t>
      </w:r>
      <w:r w:rsidRPr="00FA69FD">
        <w:rPr>
          <w:rFonts w:asciiTheme="minorHAnsi" w:hAnsiTheme="minorHAnsi"/>
        </w:rPr>
        <w:t xml:space="preserve">? </w:t>
      </w:r>
    </w:p>
    <w:p w14:paraId="3F326715" w14:textId="79FCC92A" w:rsidR="00ED598F" w:rsidRPr="00FA69FD" w:rsidRDefault="00ED598F"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What </w:t>
      </w:r>
      <w:r w:rsidR="00802D34">
        <w:rPr>
          <w:rFonts w:asciiTheme="minorHAnsi" w:hAnsiTheme="minorHAnsi"/>
        </w:rPr>
        <w:t xml:space="preserve">additional </w:t>
      </w:r>
      <w:r w:rsidRPr="00FA69FD">
        <w:rPr>
          <w:rFonts w:asciiTheme="minorHAnsi" w:hAnsiTheme="minorHAnsi"/>
        </w:rPr>
        <w:t xml:space="preserve">specific commitments can you, as a prospective licensee, provide to increase U.S. economic or technical competitiveness and/or create U.S. jobs? </w:t>
      </w:r>
    </w:p>
    <w:p w14:paraId="75BB9864" w14:textId="77777777" w:rsidR="00D75845" w:rsidRPr="00FA69FD" w:rsidRDefault="00D75845" w:rsidP="00D75845">
      <w:pPr>
        <w:tabs>
          <w:tab w:val="left" w:pos="-1440"/>
        </w:tabs>
        <w:ind w:left="720"/>
        <w:rPr>
          <w:rFonts w:asciiTheme="minorHAnsi" w:hAnsiTheme="minorHAnsi"/>
        </w:rPr>
      </w:pPr>
    </w:p>
    <w:p w14:paraId="6BC0B6DB" w14:textId="77777777" w:rsidR="00007B19" w:rsidRPr="00FA69FD" w:rsidRDefault="00007B19" w:rsidP="00007B19">
      <w:pPr>
        <w:pStyle w:val="ListParagraph"/>
        <w:numPr>
          <w:ilvl w:val="0"/>
          <w:numId w:val="2"/>
        </w:numPr>
        <w:tabs>
          <w:tab w:val="left" w:pos="-1440"/>
        </w:tabs>
        <w:rPr>
          <w:rFonts w:asciiTheme="minorHAnsi" w:hAnsiTheme="minorHAnsi"/>
          <w:b/>
          <w:bCs/>
        </w:rPr>
      </w:pPr>
      <w:r w:rsidRPr="00FA69FD">
        <w:rPr>
          <w:rFonts w:asciiTheme="minorHAnsi" w:hAnsiTheme="minorHAnsi"/>
          <w:b/>
          <w:bCs/>
        </w:rPr>
        <w:t>Submitter understands and attests that:</w:t>
      </w:r>
    </w:p>
    <w:p w14:paraId="5B33E62B" w14:textId="72D156BD" w:rsidR="00007B19" w:rsidRPr="00FA69FD" w:rsidRDefault="00007B19" w:rsidP="00007B19">
      <w:pPr>
        <w:pStyle w:val="ListParagraph"/>
        <w:numPr>
          <w:ilvl w:val="1"/>
          <w:numId w:val="2"/>
        </w:numPr>
        <w:tabs>
          <w:tab w:val="left" w:pos="-1440"/>
        </w:tabs>
        <w:rPr>
          <w:rFonts w:asciiTheme="minorHAnsi" w:hAnsiTheme="minorHAnsi"/>
        </w:rPr>
      </w:pPr>
      <w:r w:rsidRPr="00FA69FD">
        <w:rPr>
          <w:rFonts w:asciiTheme="minorHAnsi" w:hAnsiTheme="minorHAnsi"/>
        </w:rPr>
        <w:t xml:space="preserve">Submitter is an authorized representative of the entity submitting this form, and that all information is to submitter’s knowledge is true and </w:t>
      </w:r>
      <w:proofErr w:type="gramStart"/>
      <w:r w:rsidRPr="00FA69FD">
        <w:rPr>
          <w:rFonts w:asciiTheme="minorHAnsi" w:hAnsiTheme="minorHAnsi"/>
        </w:rPr>
        <w:t>correct;</w:t>
      </w:r>
      <w:proofErr w:type="gramEnd"/>
      <w:r w:rsidRPr="00FA69FD">
        <w:rPr>
          <w:rFonts w:asciiTheme="minorHAnsi" w:hAnsiTheme="minorHAnsi"/>
        </w:rPr>
        <w:t xml:space="preserve">  </w:t>
      </w:r>
    </w:p>
    <w:p w14:paraId="7111EE23" w14:textId="39A4C7E8" w:rsidR="00007B19" w:rsidRPr="00FA69FD" w:rsidRDefault="008600DE" w:rsidP="00007B19">
      <w:pPr>
        <w:pStyle w:val="ListParagraph"/>
        <w:numPr>
          <w:ilvl w:val="1"/>
          <w:numId w:val="2"/>
        </w:numPr>
        <w:tabs>
          <w:tab w:val="left" w:pos="-1440"/>
        </w:tabs>
        <w:rPr>
          <w:rFonts w:asciiTheme="minorHAnsi" w:hAnsiTheme="minorHAnsi"/>
        </w:rPr>
      </w:pPr>
      <w:r w:rsidRPr="00FA69FD">
        <w:rPr>
          <w:rFonts w:asciiTheme="minorHAnsi" w:hAnsiTheme="minorHAnsi"/>
        </w:rPr>
        <w:t>NREL</w:t>
      </w:r>
      <w:r w:rsidR="00007B19" w:rsidRPr="00FA69FD">
        <w:rPr>
          <w:rFonts w:asciiTheme="minorHAnsi" w:hAnsiTheme="minorHAnsi"/>
        </w:rPr>
        <w:t xml:space="preserve"> is the sole decision maker on whether to license or transfer its technology and may refuse engagement or license for any reason</w:t>
      </w:r>
      <w:r w:rsidR="00C95647" w:rsidRPr="00FA69FD">
        <w:rPr>
          <w:rFonts w:asciiTheme="minorHAnsi" w:hAnsiTheme="minorHAnsi"/>
        </w:rPr>
        <w:t xml:space="preserve"> if NREL believes doing so is in the best interest of the commercialization of the </w:t>
      </w:r>
      <w:r w:rsidR="00326F98" w:rsidRPr="00FA69FD">
        <w:rPr>
          <w:rFonts w:asciiTheme="minorHAnsi" w:hAnsiTheme="minorHAnsi"/>
        </w:rPr>
        <w:t xml:space="preserve">DOE-funded </w:t>
      </w:r>
      <w:r w:rsidR="00C95647" w:rsidRPr="00FA69FD">
        <w:rPr>
          <w:rFonts w:asciiTheme="minorHAnsi" w:hAnsiTheme="minorHAnsi"/>
        </w:rPr>
        <w:t>technology in question</w:t>
      </w:r>
      <w:r w:rsidR="00007B19" w:rsidRPr="00FA69FD">
        <w:rPr>
          <w:rFonts w:asciiTheme="minorHAnsi" w:hAnsiTheme="minorHAnsi"/>
        </w:rPr>
        <w:t>.</w:t>
      </w:r>
    </w:p>
    <w:p w14:paraId="4FF8E29C" w14:textId="77777777" w:rsidR="00007B19" w:rsidRPr="00FA69FD" w:rsidRDefault="00007B19" w:rsidP="00007B19">
      <w:pPr>
        <w:tabs>
          <w:tab w:val="left" w:pos="-1440"/>
        </w:tabs>
        <w:rPr>
          <w:rFonts w:asciiTheme="minorHAnsi" w:hAnsiTheme="minorHAnsi"/>
        </w:rPr>
      </w:pPr>
    </w:p>
    <w:p w14:paraId="6CB037DE" w14:textId="77777777" w:rsidR="00326F98" w:rsidRPr="00FA69FD" w:rsidRDefault="00326F98" w:rsidP="00007B19">
      <w:pPr>
        <w:tabs>
          <w:tab w:val="left" w:pos="-1440"/>
        </w:tabs>
        <w:rPr>
          <w:rFonts w:asciiTheme="minorHAnsi" w:hAnsiTheme="minorHAnsi"/>
        </w:rPr>
      </w:pPr>
    </w:p>
    <w:p w14:paraId="1A1A57A9" w14:textId="77777777" w:rsidR="00007B19" w:rsidRPr="00FA69FD" w:rsidRDefault="00007B19" w:rsidP="00007B19">
      <w:pPr>
        <w:tabs>
          <w:tab w:val="left" w:pos="-1440"/>
        </w:tabs>
        <w:rPr>
          <w:rFonts w:asciiTheme="minorHAnsi" w:hAnsiTheme="minorHAnsi"/>
        </w:rPr>
      </w:pPr>
      <w:r w:rsidRPr="00FA69FD">
        <w:rPr>
          <w:rFonts w:asciiTheme="minorHAnsi" w:hAnsiTheme="minorHAnsi"/>
        </w:rPr>
        <w:t>Signed / Dated by an Authorized Representative:</w:t>
      </w:r>
    </w:p>
    <w:p w14:paraId="7FA1B1D4" w14:textId="77777777" w:rsidR="00007B19" w:rsidRPr="00FA69FD" w:rsidRDefault="00007B19" w:rsidP="00007B19">
      <w:pPr>
        <w:tabs>
          <w:tab w:val="left" w:pos="-1440"/>
        </w:tabs>
        <w:rPr>
          <w:rFonts w:asciiTheme="minorHAnsi" w:hAnsiTheme="minorHAnsi"/>
        </w:rPr>
      </w:pPr>
      <w:r w:rsidRPr="00FA69FD">
        <w:rPr>
          <w:rFonts w:asciiTheme="minorHAnsi" w:hAnsiTheme="minorHAnsi"/>
        </w:rPr>
        <w:t>Representative Title:</w:t>
      </w:r>
    </w:p>
    <w:p w14:paraId="792FFE22" w14:textId="77777777" w:rsidR="00007B19" w:rsidRPr="00FA69FD" w:rsidRDefault="00007B19" w:rsidP="00007B19">
      <w:pPr>
        <w:tabs>
          <w:tab w:val="left" w:pos="-1440"/>
        </w:tabs>
        <w:rPr>
          <w:rFonts w:asciiTheme="minorHAnsi" w:hAnsiTheme="minorHAnsi"/>
        </w:rPr>
      </w:pPr>
      <w:r w:rsidRPr="00FA69FD">
        <w:rPr>
          <w:rFonts w:asciiTheme="minorHAnsi" w:hAnsiTheme="minorHAnsi"/>
        </w:rPr>
        <w:t>Entity Name:</w:t>
      </w:r>
    </w:p>
    <w:p w14:paraId="413562C0" w14:textId="77777777" w:rsidR="00007B19" w:rsidRPr="00FA69FD" w:rsidRDefault="00007B19" w:rsidP="00007B19">
      <w:pPr>
        <w:tabs>
          <w:tab w:val="left" w:pos="-1440"/>
        </w:tabs>
        <w:rPr>
          <w:rFonts w:asciiTheme="minorHAnsi" w:hAnsiTheme="minorHAnsi"/>
        </w:rPr>
      </w:pPr>
    </w:p>
    <w:p w14:paraId="01F56DC7" w14:textId="77777777" w:rsidR="00007B19" w:rsidRPr="00FA69FD" w:rsidRDefault="00007B19" w:rsidP="00007B19">
      <w:pPr>
        <w:rPr>
          <w:rFonts w:asciiTheme="minorHAnsi" w:hAnsiTheme="minorHAnsi"/>
        </w:rPr>
      </w:pPr>
    </w:p>
    <w:sectPr w:rsidR="00007B19" w:rsidRPr="00FA69FD" w:rsidSect="00D91D31">
      <w:footerReference w:type="default" r:id="rId8"/>
      <w:headerReference w:type="first" r:id="rId9"/>
      <w:footerReference w:type="first" r:id="rId10"/>
      <w:pgSz w:w="12240" w:h="15840" w:code="1"/>
      <w:pgMar w:top="1170" w:right="1440" w:bottom="1890" w:left="1440" w:header="806" w:footer="1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73242" w14:textId="77777777" w:rsidR="00B9320D" w:rsidRDefault="00B9320D">
      <w:r>
        <w:separator/>
      </w:r>
    </w:p>
  </w:endnote>
  <w:endnote w:type="continuationSeparator" w:id="0">
    <w:p w14:paraId="167B84A9" w14:textId="77777777" w:rsidR="00B9320D" w:rsidRDefault="00B9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89" w14:textId="77777777" w:rsidR="005D2CAF" w:rsidRDefault="005D2CAF">
    <w:pPr>
      <w:pStyle w:val="Footer"/>
    </w:pPr>
    <w:r>
      <w:rPr>
        <w:noProof/>
      </w:rPr>
      <w:drawing>
        <wp:anchor distT="0" distB="0" distL="114300" distR="114300" simplePos="0" relativeHeight="251659776" behindDoc="0" locked="0" layoutInCell="1" allowOverlap="1" wp14:anchorId="5DD83527" wp14:editId="4A7BF900">
          <wp:simplePos x="0" y="0"/>
          <wp:positionH relativeFrom="page">
            <wp:posOffset>457200</wp:posOffset>
          </wp:positionH>
          <wp:positionV relativeFrom="page">
            <wp:posOffset>9144000</wp:posOffset>
          </wp:positionV>
          <wp:extent cx="5943600" cy="596900"/>
          <wp:effectExtent l="0" t="0" r="0" b="12700"/>
          <wp:wrapThrough wrapText="bothSides">
            <wp:wrapPolygon edited="0">
              <wp:start x="0" y="0"/>
              <wp:lineTo x="0" y="21140"/>
              <wp:lineTo x="21508" y="21140"/>
              <wp:lineTo x="21508" y="0"/>
              <wp:lineTo x="0" y="0"/>
            </wp:wrapPolygon>
          </wp:wrapThrough>
          <wp:docPr id="4" name="Picture 2" descr="Description: Macintosh HD:Users:wgillies: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wgillies: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FB1D" w14:textId="77777777" w:rsidR="00011060" w:rsidRPr="00D40EEE" w:rsidRDefault="005D2CAF" w:rsidP="00D40EEE">
    <w:pPr>
      <w:pStyle w:val="Footer"/>
      <w:tabs>
        <w:tab w:val="clear" w:pos="4320"/>
        <w:tab w:val="clear" w:pos="8640"/>
        <w:tab w:val="left" w:pos="8580"/>
      </w:tabs>
    </w:pPr>
    <w:r>
      <w:rPr>
        <w:noProof/>
      </w:rPr>
      <w:drawing>
        <wp:anchor distT="0" distB="0" distL="114300" distR="114300" simplePos="0" relativeHeight="251658752" behindDoc="0" locked="0" layoutInCell="1" allowOverlap="1" wp14:anchorId="0AF19ADD" wp14:editId="71CECED9">
          <wp:simplePos x="0" y="0"/>
          <wp:positionH relativeFrom="page">
            <wp:posOffset>457200</wp:posOffset>
          </wp:positionH>
          <wp:positionV relativeFrom="page">
            <wp:posOffset>9144000</wp:posOffset>
          </wp:positionV>
          <wp:extent cx="5943600" cy="596900"/>
          <wp:effectExtent l="0" t="0" r="0" b="12700"/>
          <wp:wrapNone/>
          <wp:docPr id="1" name="Picture 2" descr="Description: Macintosh HD:Users:wgillies: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wgillies: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EE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CAEC" w14:textId="77777777" w:rsidR="00B9320D" w:rsidRDefault="00B9320D">
      <w:r>
        <w:separator/>
      </w:r>
    </w:p>
  </w:footnote>
  <w:footnote w:type="continuationSeparator" w:id="0">
    <w:p w14:paraId="49342EDA" w14:textId="77777777" w:rsidR="00B9320D" w:rsidRDefault="00B9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0B61" w14:textId="77777777" w:rsidR="00B34904" w:rsidRDefault="005D2CAF" w:rsidP="00AB0947">
    <w:pPr>
      <w:pStyle w:val="Header"/>
      <w:tabs>
        <w:tab w:val="clear" w:pos="4320"/>
        <w:tab w:val="clear" w:pos="8640"/>
        <w:tab w:val="left" w:pos="2610"/>
      </w:tabs>
      <w:jc w:val="center"/>
    </w:pPr>
    <w:r>
      <w:rPr>
        <w:noProof/>
      </w:rPr>
      <w:drawing>
        <wp:anchor distT="0" distB="0" distL="114300" distR="114300" simplePos="0" relativeHeight="251657728" behindDoc="0" locked="0" layoutInCell="1" allowOverlap="1" wp14:anchorId="110C5B0E" wp14:editId="220DEAB3">
          <wp:simplePos x="0" y="0"/>
          <wp:positionH relativeFrom="page">
            <wp:posOffset>457200</wp:posOffset>
          </wp:positionH>
          <wp:positionV relativeFrom="page">
            <wp:posOffset>457200</wp:posOffset>
          </wp:positionV>
          <wp:extent cx="1885950" cy="504825"/>
          <wp:effectExtent l="0" t="0" r="0" b="3175"/>
          <wp:wrapNone/>
          <wp:docPr id="2" name="Picture 1" descr="Description: 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E4994" w14:textId="77777777" w:rsidR="00AB0947" w:rsidRDefault="00AB0947" w:rsidP="00AB0947">
    <w:pPr>
      <w:pStyle w:val="Header"/>
      <w:tabs>
        <w:tab w:val="clear" w:pos="4320"/>
        <w:tab w:val="clear" w:pos="8640"/>
        <w:tab w:val="left" w:pos="2610"/>
      </w:tabs>
      <w:jc w:val="center"/>
    </w:pPr>
  </w:p>
  <w:p w14:paraId="4CD9753A" w14:textId="77777777" w:rsidR="00AB0947" w:rsidRDefault="00AB0947" w:rsidP="00AB0947">
    <w:pPr>
      <w:pStyle w:val="Header"/>
      <w:tabs>
        <w:tab w:val="clear" w:pos="4320"/>
        <w:tab w:val="clear" w:pos="8640"/>
        <w:tab w:val="left" w:pos="2610"/>
      </w:tabs>
      <w:jc w:val="center"/>
    </w:pPr>
  </w:p>
  <w:p w14:paraId="4D731054" w14:textId="77777777" w:rsidR="00AB0947" w:rsidRDefault="00AB0947" w:rsidP="00AB0947">
    <w:pPr>
      <w:pStyle w:val="Header"/>
      <w:tabs>
        <w:tab w:val="clear" w:pos="4320"/>
        <w:tab w:val="clear" w:pos="8640"/>
        <w:tab w:val="left" w:pos="2610"/>
      </w:tabs>
      <w:jc w:val="center"/>
    </w:pPr>
  </w:p>
  <w:p w14:paraId="524653AF" w14:textId="77777777" w:rsidR="00AB0947" w:rsidRPr="00D40EEE" w:rsidRDefault="00AB0947" w:rsidP="00AB0947">
    <w:pPr>
      <w:pStyle w:val="Header"/>
      <w:tabs>
        <w:tab w:val="clear" w:pos="4320"/>
        <w:tab w:val="clear" w:pos="8640"/>
        <w:tab w:val="left" w:pos="2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C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853BC1"/>
    <w:multiLevelType w:val="hybridMultilevel"/>
    <w:tmpl w:val="155CD730"/>
    <w:lvl w:ilvl="0" w:tplc="7A4058C6">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1753813997">
    <w:abstractNumId w:val="1"/>
  </w:num>
  <w:num w:numId="2" w16cid:durableId="25520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embedSystemFont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0A"/>
    <w:rsid w:val="00007B19"/>
    <w:rsid w:val="00011060"/>
    <w:rsid w:val="00013AD1"/>
    <w:rsid w:val="000147E3"/>
    <w:rsid w:val="00042BE3"/>
    <w:rsid w:val="0005104E"/>
    <w:rsid w:val="000663C0"/>
    <w:rsid w:val="00071DDD"/>
    <w:rsid w:val="000913FA"/>
    <w:rsid w:val="000A1E1B"/>
    <w:rsid w:val="000C5E59"/>
    <w:rsid w:val="000E6ABF"/>
    <w:rsid w:val="00103E88"/>
    <w:rsid w:val="001138A2"/>
    <w:rsid w:val="00175DDC"/>
    <w:rsid w:val="00190F0F"/>
    <w:rsid w:val="001D3BAE"/>
    <w:rsid w:val="00243CEF"/>
    <w:rsid w:val="00262637"/>
    <w:rsid w:val="00283950"/>
    <w:rsid w:val="00291E3D"/>
    <w:rsid w:val="002C530C"/>
    <w:rsid w:val="002D388C"/>
    <w:rsid w:val="002E30EE"/>
    <w:rsid w:val="002F363B"/>
    <w:rsid w:val="002F72DA"/>
    <w:rsid w:val="00321E56"/>
    <w:rsid w:val="00326F98"/>
    <w:rsid w:val="003438C0"/>
    <w:rsid w:val="003459E2"/>
    <w:rsid w:val="003860BC"/>
    <w:rsid w:val="003C3EE2"/>
    <w:rsid w:val="003C504B"/>
    <w:rsid w:val="003F00AB"/>
    <w:rsid w:val="00423361"/>
    <w:rsid w:val="0042524D"/>
    <w:rsid w:val="00427FF5"/>
    <w:rsid w:val="004853F6"/>
    <w:rsid w:val="0049791B"/>
    <w:rsid w:val="004A100C"/>
    <w:rsid w:val="004A690B"/>
    <w:rsid w:val="004B35C3"/>
    <w:rsid w:val="004E3012"/>
    <w:rsid w:val="004F4384"/>
    <w:rsid w:val="00506418"/>
    <w:rsid w:val="0056623A"/>
    <w:rsid w:val="00571101"/>
    <w:rsid w:val="00583191"/>
    <w:rsid w:val="005A7449"/>
    <w:rsid w:val="005D2CAF"/>
    <w:rsid w:val="005E610B"/>
    <w:rsid w:val="00643F55"/>
    <w:rsid w:val="006522AD"/>
    <w:rsid w:val="00656E00"/>
    <w:rsid w:val="00692B87"/>
    <w:rsid w:val="006C03D6"/>
    <w:rsid w:val="006D112D"/>
    <w:rsid w:val="006F4D0A"/>
    <w:rsid w:val="00743A96"/>
    <w:rsid w:val="00747458"/>
    <w:rsid w:val="007514FB"/>
    <w:rsid w:val="007700FE"/>
    <w:rsid w:val="00775533"/>
    <w:rsid w:val="00787D57"/>
    <w:rsid w:val="007D24A3"/>
    <w:rsid w:val="00802D34"/>
    <w:rsid w:val="00813FFD"/>
    <w:rsid w:val="008260CC"/>
    <w:rsid w:val="00853DE0"/>
    <w:rsid w:val="008600DE"/>
    <w:rsid w:val="008B4888"/>
    <w:rsid w:val="008F7D4C"/>
    <w:rsid w:val="00941873"/>
    <w:rsid w:val="009637E8"/>
    <w:rsid w:val="009A20A9"/>
    <w:rsid w:val="009A4C5D"/>
    <w:rsid w:val="009B3C79"/>
    <w:rsid w:val="009C57D2"/>
    <w:rsid w:val="00A042B4"/>
    <w:rsid w:val="00A05151"/>
    <w:rsid w:val="00A24FE1"/>
    <w:rsid w:val="00A33CF0"/>
    <w:rsid w:val="00A83A4A"/>
    <w:rsid w:val="00A866DB"/>
    <w:rsid w:val="00A945B1"/>
    <w:rsid w:val="00AB0947"/>
    <w:rsid w:val="00AC1C51"/>
    <w:rsid w:val="00B34904"/>
    <w:rsid w:val="00B410E2"/>
    <w:rsid w:val="00B51D19"/>
    <w:rsid w:val="00B64F3C"/>
    <w:rsid w:val="00B66704"/>
    <w:rsid w:val="00B756BC"/>
    <w:rsid w:val="00B90E03"/>
    <w:rsid w:val="00B9320D"/>
    <w:rsid w:val="00BF38B3"/>
    <w:rsid w:val="00C0302E"/>
    <w:rsid w:val="00C060CF"/>
    <w:rsid w:val="00C07F3C"/>
    <w:rsid w:val="00C147FA"/>
    <w:rsid w:val="00C53A1E"/>
    <w:rsid w:val="00C62340"/>
    <w:rsid w:val="00C832EA"/>
    <w:rsid w:val="00C95647"/>
    <w:rsid w:val="00C961A1"/>
    <w:rsid w:val="00CA047B"/>
    <w:rsid w:val="00CB6445"/>
    <w:rsid w:val="00CC120F"/>
    <w:rsid w:val="00CF3A67"/>
    <w:rsid w:val="00CF6BFF"/>
    <w:rsid w:val="00D40EEE"/>
    <w:rsid w:val="00D42338"/>
    <w:rsid w:val="00D75845"/>
    <w:rsid w:val="00D91D31"/>
    <w:rsid w:val="00DC2E75"/>
    <w:rsid w:val="00DC4D69"/>
    <w:rsid w:val="00DE625E"/>
    <w:rsid w:val="00E761D6"/>
    <w:rsid w:val="00E96E36"/>
    <w:rsid w:val="00ED598F"/>
    <w:rsid w:val="00F03029"/>
    <w:rsid w:val="00F257A0"/>
    <w:rsid w:val="00F522DB"/>
    <w:rsid w:val="00FA69FD"/>
    <w:rsid w:val="00FA6F16"/>
    <w:rsid w:val="00FB70DC"/>
    <w:rsid w:val="00FC35F2"/>
    <w:rsid w:val="00FE7851"/>
    <w:rsid w:val="00FF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4EEC71"/>
  <w15:docId w15:val="{B7801EC6-38CE-4F01-877A-36B43F08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C3"/>
    <w:rPr>
      <w:sz w:val="24"/>
      <w:szCs w:val="24"/>
    </w:rPr>
  </w:style>
  <w:style w:type="paragraph" w:styleId="Heading1">
    <w:name w:val="heading 1"/>
    <w:basedOn w:val="Normal"/>
    <w:next w:val="Normal"/>
    <w:link w:val="Heading1Char"/>
    <w:uiPriority w:val="9"/>
    <w:qFormat/>
    <w:rsid w:val="00007B19"/>
    <w:pPr>
      <w:tabs>
        <w:tab w:val="left" w:pos="-1440"/>
      </w:tabs>
      <w:spacing w:after="120"/>
      <w:outlineLvl w:val="0"/>
    </w:pPr>
    <w:rPr>
      <w:rFonts w:asciiTheme="minorHAnsi" w:eastAsiaTheme="minorEastAsia" w:hAnsiTheme="minorHAnsi"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5C3"/>
    <w:pPr>
      <w:tabs>
        <w:tab w:val="center" w:pos="4320"/>
        <w:tab w:val="right" w:pos="8640"/>
      </w:tabs>
    </w:pPr>
  </w:style>
  <w:style w:type="paragraph" w:styleId="Footer">
    <w:name w:val="footer"/>
    <w:basedOn w:val="Normal"/>
    <w:rsid w:val="004B35C3"/>
    <w:pPr>
      <w:tabs>
        <w:tab w:val="center" w:pos="4320"/>
        <w:tab w:val="right" w:pos="8640"/>
      </w:tabs>
    </w:pPr>
  </w:style>
  <w:style w:type="paragraph" w:styleId="BalloonText">
    <w:name w:val="Balloon Text"/>
    <w:basedOn w:val="Normal"/>
    <w:link w:val="BalloonTextChar"/>
    <w:uiPriority w:val="99"/>
    <w:semiHidden/>
    <w:unhideWhenUsed/>
    <w:rsid w:val="001D3BAE"/>
    <w:rPr>
      <w:rFonts w:ascii="Lucida Grande" w:hAnsi="Lucida Grande" w:cs="Lucida Grande"/>
      <w:sz w:val="18"/>
      <w:szCs w:val="18"/>
    </w:rPr>
  </w:style>
  <w:style w:type="character" w:customStyle="1" w:styleId="BalloonTextChar">
    <w:name w:val="Balloon Text Char"/>
    <w:link w:val="BalloonText"/>
    <w:uiPriority w:val="99"/>
    <w:semiHidden/>
    <w:rsid w:val="001D3BAE"/>
    <w:rPr>
      <w:rFonts w:ascii="Lucida Grande" w:hAnsi="Lucida Grande" w:cs="Lucida Grande"/>
      <w:sz w:val="18"/>
      <w:szCs w:val="18"/>
    </w:rPr>
  </w:style>
  <w:style w:type="character" w:styleId="Hyperlink">
    <w:name w:val="Hyperlink"/>
    <w:basedOn w:val="DefaultParagraphFont"/>
    <w:rsid w:val="00CF3A67"/>
    <w:rPr>
      <w:color w:val="0000FF"/>
      <w:u w:val="single"/>
    </w:rPr>
  </w:style>
  <w:style w:type="paragraph" w:styleId="BodyText2">
    <w:name w:val="Body Text 2"/>
    <w:basedOn w:val="Normal"/>
    <w:link w:val="BodyText2Char"/>
    <w:rsid w:val="00CF3A67"/>
    <w:rPr>
      <w:color w:val="000000"/>
      <w:szCs w:val="20"/>
    </w:rPr>
  </w:style>
  <w:style w:type="character" w:customStyle="1" w:styleId="BodyText2Char">
    <w:name w:val="Body Text 2 Char"/>
    <w:basedOn w:val="DefaultParagraphFont"/>
    <w:link w:val="BodyText2"/>
    <w:rsid w:val="00CF3A67"/>
    <w:rPr>
      <w:color w:val="000000"/>
      <w:sz w:val="24"/>
    </w:rPr>
  </w:style>
  <w:style w:type="paragraph" w:styleId="FootnoteText">
    <w:name w:val="footnote text"/>
    <w:basedOn w:val="Normal"/>
    <w:link w:val="FootnoteTextChar"/>
    <w:semiHidden/>
    <w:rsid w:val="00CF3A67"/>
    <w:rPr>
      <w:sz w:val="20"/>
      <w:szCs w:val="20"/>
    </w:rPr>
  </w:style>
  <w:style w:type="character" w:customStyle="1" w:styleId="FootnoteTextChar">
    <w:name w:val="Footnote Text Char"/>
    <w:basedOn w:val="DefaultParagraphFont"/>
    <w:link w:val="FootnoteText"/>
    <w:semiHidden/>
    <w:rsid w:val="00CF3A67"/>
  </w:style>
  <w:style w:type="character" w:styleId="FootnoteReference">
    <w:name w:val="footnote reference"/>
    <w:basedOn w:val="DefaultParagraphFont"/>
    <w:semiHidden/>
    <w:rsid w:val="00CF3A67"/>
    <w:rPr>
      <w:vertAlign w:val="superscript"/>
    </w:rPr>
  </w:style>
  <w:style w:type="paragraph" w:styleId="ListParagraph">
    <w:name w:val="List Paragraph"/>
    <w:basedOn w:val="Normal"/>
    <w:uiPriority w:val="34"/>
    <w:qFormat/>
    <w:rsid w:val="004A690B"/>
    <w:pPr>
      <w:ind w:left="720"/>
      <w:contextualSpacing/>
    </w:pPr>
  </w:style>
  <w:style w:type="paragraph" w:styleId="Revision">
    <w:name w:val="Revision"/>
    <w:hidden/>
    <w:uiPriority w:val="99"/>
    <w:semiHidden/>
    <w:rsid w:val="00571101"/>
    <w:rPr>
      <w:sz w:val="24"/>
      <w:szCs w:val="24"/>
    </w:rPr>
  </w:style>
  <w:style w:type="character" w:styleId="CommentReference">
    <w:name w:val="annotation reference"/>
    <w:basedOn w:val="DefaultParagraphFont"/>
    <w:uiPriority w:val="99"/>
    <w:semiHidden/>
    <w:unhideWhenUsed/>
    <w:rsid w:val="00C53A1E"/>
    <w:rPr>
      <w:sz w:val="16"/>
      <w:szCs w:val="16"/>
    </w:rPr>
  </w:style>
  <w:style w:type="paragraph" w:styleId="CommentText">
    <w:name w:val="annotation text"/>
    <w:basedOn w:val="Normal"/>
    <w:link w:val="CommentTextChar"/>
    <w:uiPriority w:val="99"/>
    <w:unhideWhenUsed/>
    <w:rsid w:val="00C53A1E"/>
    <w:rPr>
      <w:sz w:val="20"/>
      <w:szCs w:val="20"/>
    </w:rPr>
  </w:style>
  <w:style w:type="character" w:customStyle="1" w:styleId="CommentTextChar">
    <w:name w:val="Comment Text Char"/>
    <w:basedOn w:val="DefaultParagraphFont"/>
    <w:link w:val="CommentText"/>
    <w:uiPriority w:val="99"/>
    <w:rsid w:val="00C53A1E"/>
  </w:style>
  <w:style w:type="paragraph" w:styleId="CommentSubject">
    <w:name w:val="annotation subject"/>
    <w:basedOn w:val="CommentText"/>
    <w:next w:val="CommentText"/>
    <w:link w:val="CommentSubjectChar"/>
    <w:uiPriority w:val="99"/>
    <w:semiHidden/>
    <w:unhideWhenUsed/>
    <w:rsid w:val="00C53A1E"/>
    <w:rPr>
      <w:b/>
      <w:bCs/>
    </w:rPr>
  </w:style>
  <w:style w:type="character" w:customStyle="1" w:styleId="CommentSubjectChar">
    <w:name w:val="Comment Subject Char"/>
    <w:basedOn w:val="CommentTextChar"/>
    <w:link w:val="CommentSubject"/>
    <w:uiPriority w:val="99"/>
    <w:semiHidden/>
    <w:rsid w:val="00C53A1E"/>
    <w:rPr>
      <w:b/>
      <w:bCs/>
    </w:rPr>
  </w:style>
  <w:style w:type="character" w:customStyle="1" w:styleId="Heading1Char">
    <w:name w:val="Heading 1 Char"/>
    <w:basedOn w:val="DefaultParagraphFont"/>
    <w:link w:val="Heading1"/>
    <w:uiPriority w:val="9"/>
    <w:rsid w:val="00007B19"/>
    <w:rPr>
      <w:rFonts w:asciiTheme="minorHAnsi" w:eastAsiaTheme="minorEastAsia" w:hAnsiTheme="minorHAnsi"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16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asle\Downloads\nrel_letterhead_col_g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9100-8E49-432F-A4D9-D8AE73E3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C:\Users\jwheasle\Downloads\nrel_letterhead_col_go (1).dotx</Template>
  <TotalTime>4</TotalTime>
  <Pages>2</Pages>
  <Words>653</Words>
  <Characters>3687</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NREL Licensing Candidate Summary Questionnaire</vt:lpstr>
    </vt:vector>
  </TitlesOfParts>
  <Manager/>
  <Company/>
  <LinksUpToDate>false</LinksUpToDate>
  <CharactersWithSpaces>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NREL Licensing Candidate Summary Questionnaire</dc:title>
  <dc:subject>This Licensing Candidate Questionnaire helps NREL evaluate whether the opportunity fits within the laboratory’s mission.</dc:subject>
  <dc:creator/>
  <cp:keywords>technology licensing</cp:keywords>
  <dc:description/>
  <cp:lastModifiedBy>Griffin, Amy</cp:lastModifiedBy>
  <cp:revision>4</cp:revision>
  <cp:lastPrinted>2008-10-03T17:22:00Z</cp:lastPrinted>
  <dcterms:created xsi:type="dcterms:W3CDTF">2024-08-16T14:58:00Z</dcterms:created>
  <dcterms:modified xsi:type="dcterms:W3CDTF">2024-08-19T13:42:00Z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2024-06-18T14:34:21Z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a5c38da8-8568-4ade-aab5-50387ffc2dba</vt:lpwstr>
  </property>
  <property fmtid="{D5CDD505-2E9C-101B-9397-08002B2CF9AE}" pid="8" name="MSIP_Label_95965d95-ecc0-4720-b759-1f33c42ed7da_ContentBits">
    <vt:lpwstr>0</vt:lpwstr>
  </property>
</Properties>
</file>